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F382B" w14:textId="2855DEDA" w:rsidR="0077092F" w:rsidRDefault="0077092F" w:rsidP="0077092F">
      <w:pPr>
        <w:jc w:val="center"/>
        <w:rPr>
          <w:rFonts w:ascii="Cambria" w:hAnsi="Cambria"/>
          <w:b/>
          <w:sz w:val="28"/>
          <w:szCs w:val="28"/>
          <w:lang w:eastAsia="zh-TW"/>
        </w:rPr>
      </w:pPr>
      <w:bookmarkStart w:id="0" w:name="_GoBack"/>
      <w:bookmarkEnd w:id="0"/>
      <w:r w:rsidRPr="0068184A">
        <w:rPr>
          <w:rFonts w:ascii="Cambria" w:hAnsi="Cambria"/>
          <w:b/>
          <w:sz w:val="28"/>
          <w:szCs w:val="28"/>
        </w:rPr>
        <w:t xml:space="preserve">APPENDIX </w:t>
      </w:r>
      <w:r w:rsidR="00D85BDA">
        <w:rPr>
          <w:rFonts w:ascii="Cambria" w:hAnsi="Cambria"/>
          <w:b/>
          <w:sz w:val="28"/>
          <w:szCs w:val="28"/>
          <w:lang w:eastAsia="zh-TW"/>
        </w:rPr>
        <w:t>XXVIII</w:t>
      </w:r>
    </w:p>
    <w:p w14:paraId="0B57B8BC" w14:textId="797AA522" w:rsidR="008D5863" w:rsidRPr="008D5863" w:rsidRDefault="008D5863" w:rsidP="0077092F">
      <w:pPr>
        <w:jc w:val="center"/>
        <w:rPr>
          <w:rFonts w:ascii="Cambria" w:hAnsi="Cambria"/>
          <w:szCs w:val="28"/>
          <w:lang w:eastAsia="zh-TW"/>
        </w:rPr>
      </w:pPr>
      <w:r w:rsidRPr="008D5863">
        <w:rPr>
          <w:rFonts w:ascii="Cambria" w:hAnsi="Cambria"/>
          <w:szCs w:val="28"/>
          <w:lang w:eastAsia="zh-TW"/>
        </w:rPr>
        <w:t>TC4</w:t>
      </w:r>
      <w:r w:rsidR="00D85BDA">
        <w:rPr>
          <w:rFonts w:ascii="Cambria" w:hAnsi="Cambria"/>
          <w:szCs w:val="28"/>
          <w:lang w:eastAsia="zh-TW"/>
        </w:rPr>
        <w:t>8</w:t>
      </w:r>
      <w:r>
        <w:rPr>
          <w:rFonts w:ascii="Cambria" w:hAnsi="Cambria"/>
          <w:szCs w:val="28"/>
          <w:lang w:eastAsia="zh-TW"/>
        </w:rPr>
        <w:t xml:space="preserve"> SESSION</w:t>
      </w:r>
    </w:p>
    <w:p w14:paraId="14BA94DA" w14:textId="77777777" w:rsidR="0077092F" w:rsidRPr="0077092F" w:rsidRDefault="0077092F" w:rsidP="0077092F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54ED30C2" w14:textId="77777777" w:rsidR="0077092F" w:rsidRDefault="0077092F" w:rsidP="0077092F">
      <w:pPr>
        <w:jc w:val="center"/>
        <w:rPr>
          <w:rFonts w:ascii="Cambria" w:hAnsi="Cambria"/>
          <w:b/>
          <w:sz w:val="21"/>
          <w:szCs w:val="21"/>
        </w:rPr>
      </w:pPr>
      <w:r w:rsidRPr="007C48FA">
        <w:rPr>
          <w:rFonts w:ascii="Cambria" w:hAnsi="Cambria"/>
          <w:b/>
          <w:sz w:val="21"/>
          <w:szCs w:val="21"/>
        </w:rPr>
        <w:t>Acronyms and Abbreviations</w:t>
      </w:r>
    </w:p>
    <w:p w14:paraId="2A7459D8" w14:textId="77777777" w:rsidR="00022E37" w:rsidRPr="007C48FA" w:rsidRDefault="00022E37" w:rsidP="0077092F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10108" w:type="dxa"/>
        <w:tblInd w:w="93" w:type="dxa"/>
        <w:tblLook w:val="04A0" w:firstRow="1" w:lastRow="0" w:firstColumn="1" w:lastColumn="0" w:noHBand="0" w:noVBand="1"/>
      </w:tblPr>
      <w:tblGrid>
        <w:gridCol w:w="1440"/>
        <w:gridCol w:w="8668"/>
      </w:tblGrid>
      <w:tr w:rsidR="00316CC3" w:rsidRPr="00316CC3" w14:paraId="087EFA7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855D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AAO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2F1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Antarctic Oscillation </w:t>
            </w:r>
          </w:p>
        </w:tc>
      </w:tr>
      <w:tr w:rsidR="00316CC3" w:rsidRPr="00316CC3" w14:paraId="009A171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80A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ADPC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4815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Asian Disaster Preparedness Center </w:t>
            </w:r>
          </w:p>
        </w:tc>
      </w:tr>
      <w:tr w:rsidR="00316CC3" w:rsidRPr="00316CC3" w14:paraId="1DA5300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749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ADRC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8C0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Asian Disaster Reduction Center</w:t>
            </w:r>
          </w:p>
        </w:tc>
      </w:tr>
      <w:tr w:rsidR="00316CC3" w:rsidRPr="00316CC3" w14:paraId="0BCC184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CE0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AMCDRR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E0CF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Asia Ministerial Conference for Disaster Risk Reduction </w:t>
            </w:r>
          </w:p>
        </w:tc>
      </w:tr>
      <w:tr w:rsidR="00316CC3" w:rsidRPr="00316CC3" w14:paraId="668A4DF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172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AMRFF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944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Atmospheric Model Based Rainfall &amp; flood Forecasting System </w:t>
            </w:r>
          </w:p>
        </w:tc>
      </w:tr>
      <w:tr w:rsidR="00316CC3" w:rsidRPr="00316CC3" w14:paraId="6D47405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DA1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AMV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8AA1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Atmospheric Motion Vector</w:t>
            </w:r>
          </w:p>
        </w:tc>
      </w:tr>
      <w:tr w:rsidR="00316CC3" w:rsidRPr="00316CC3" w14:paraId="0253FAA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5FB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C45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Arctic Oscillation</w:t>
            </w:r>
          </w:p>
        </w:tc>
      </w:tr>
      <w:tr w:rsidR="00316CC3" w:rsidRPr="00316CC3" w14:paraId="0F0B051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4DA7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E4F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Annual Operating Plan</w:t>
            </w:r>
          </w:p>
        </w:tc>
      </w:tr>
      <w:tr w:rsidR="00316CC3" w:rsidRPr="00316CC3" w14:paraId="0CD4158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0F8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F699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Assessment Report</w:t>
            </w:r>
          </w:p>
        </w:tc>
      </w:tr>
      <w:tr w:rsidR="00316CC3" w:rsidRPr="00316CC3" w14:paraId="005FEBB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0D5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ARWS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F9DA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Automatic Rainfall Warning System</w:t>
            </w:r>
          </w:p>
        </w:tc>
      </w:tr>
      <w:tr w:rsidR="0030771B" w:rsidRPr="00316CC3" w14:paraId="147A6A6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8DCE1" w14:textId="2AE53BB8" w:rsidR="0030771B" w:rsidRPr="00316CC3" w:rsidRDefault="0030771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30771B">
              <w:rPr>
                <w:rFonts w:ascii="Cambria" w:eastAsia="Times New Roman" w:hAnsi="Cambria"/>
                <w:sz w:val="22"/>
                <w:szCs w:val="22"/>
                <w:lang w:eastAsia="zh-CN"/>
              </w:rPr>
              <w:t>ASEAN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E575D" w14:textId="3E7B714F" w:rsidR="0030771B" w:rsidRPr="00316CC3" w:rsidRDefault="0030771B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30771B">
              <w:rPr>
                <w:rFonts w:ascii="Cambria" w:eastAsia="Times New Roman" w:hAnsi="Cambria"/>
                <w:sz w:val="22"/>
                <w:szCs w:val="22"/>
                <w:lang w:eastAsia="zh-CN"/>
              </w:rPr>
              <w:t>Associat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ion of Southeast Asian Nations</w:t>
            </w:r>
          </w:p>
        </w:tc>
      </w:tr>
      <w:tr w:rsidR="00316CC3" w:rsidRPr="00316CC3" w14:paraId="5EDF5D6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F5A4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ASFCM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81D3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Assessment System of Flood Control Measures on Socio-economic Impacts </w:t>
            </w:r>
          </w:p>
        </w:tc>
      </w:tr>
      <w:tr w:rsidR="00316CC3" w:rsidRPr="00316CC3" w14:paraId="560DF67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46D0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AWG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6B16" w14:textId="77777777" w:rsidR="00316CC3" w:rsidRPr="00316CC3" w:rsidRDefault="00316CC3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Advisory Working Group </w:t>
            </w:r>
          </w:p>
        </w:tc>
      </w:tr>
      <w:tr w:rsidR="00FD633B" w:rsidRPr="00316CC3" w14:paraId="0253DF0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BF528" w14:textId="60875AF4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Times" w:hAnsi="Times"/>
                <w:sz w:val="22"/>
                <w:szCs w:val="22"/>
                <w:lang w:eastAsia="zh-CN"/>
              </w:rPr>
              <w:t>AWS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8DBC5" w14:textId="43B92120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Times" w:hAnsi="Times"/>
                <w:sz w:val="22"/>
                <w:szCs w:val="22"/>
                <w:lang w:eastAsia="zh-CN"/>
              </w:rPr>
              <w:t>Automated Weather Station</w:t>
            </w:r>
          </w:p>
        </w:tc>
      </w:tr>
      <w:tr w:rsidR="00FD633B" w:rsidRPr="00316CC3" w14:paraId="768C94E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49E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BOH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2E1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Bureau of Hydrology</w:t>
            </w:r>
          </w:p>
        </w:tc>
      </w:tr>
      <w:tr w:rsidR="00FD633B" w:rsidRPr="00316CC3" w14:paraId="7E95CD5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CE85D" w14:textId="168E0FB2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FD41AE">
              <w:rPr>
                <w:rFonts w:ascii="Cambria" w:eastAsia="Times New Roman" w:hAnsi="Cambria"/>
                <w:sz w:val="22"/>
                <w:szCs w:val="22"/>
                <w:lang w:eastAsia="zh-CN"/>
              </w:rPr>
              <w:t>BoM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B2ACC" w14:textId="403788E1" w:rsidR="00FD633B" w:rsidRPr="005D74AD" w:rsidRDefault="002B5B0A" w:rsidP="00316CC3">
            <w:pPr>
              <w:rPr>
                <w:rFonts w:ascii="Cambria" w:hAnsi="Cambria"/>
                <w:sz w:val="22"/>
                <w:szCs w:val="22"/>
                <w:lang w:eastAsia="zh-MO"/>
              </w:rPr>
            </w:pPr>
            <w:r>
              <w:rPr>
                <w:rFonts w:ascii="Cambria" w:hAnsi="Cambria" w:hint="eastAsia"/>
                <w:sz w:val="22"/>
                <w:szCs w:val="22"/>
                <w:lang w:eastAsia="zh-MO"/>
              </w:rPr>
              <w:t>Bureau of Meteorology, Australia</w:t>
            </w:r>
          </w:p>
        </w:tc>
      </w:tr>
      <w:tr w:rsidR="00FD633B" w:rsidRPr="00316CC3" w14:paraId="6983C39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4C9F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160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Common Alerting Protocol</w:t>
            </w:r>
          </w:p>
        </w:tc>
      </w:tr>
      <w:tr w:rsidR="00FD633B" w:rsidRPr="00316CC3" w14:paraId="5DF78D8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740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701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Commission for Atmospheric Sciences </w:t>
            </w:r>
          </w:p>
        </w:tc>
      </w:tr>
      <w:tr w:rsidR="00FD633B" w:rsidRPr="00316CC3" w14:paraId="43ABAD2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E0202" w14:textId="012EE4A5" w:rsidR="00FD633B" w:rsidRPr="00316CC3" w:rsidRDefault="00FD633B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proofErr w:type="spellStart"/>
            <w:r w:rsidRPr="00D73AB6">
              <w:rPr>
                <w:rFonts w:ascii="Cambria" w:eastAsia="Times New Roman" w:hAnsi="Cambria"/>
                <w:sz w:val="22"/>
                <w:szCs w:val="22"/>
                <w:lang w:eastAsia="zh-CN"/>
              </w:rPr>
              <w:t>C</w:t>
            </w:r>
            <w:r w:rsidR="002B5B0A">
              <w:rPr>
                <w:rFonts w:ascii="Cambria" w:eastAsia="Times New Roman" w:hAnsi="Cambria"/>
                <w:sz w:val="22"/>
                <w:szCs w:val="22"/>
                <w:lang w:eastAsia="zh-CN"/>
              </w:rPr>
              <w:t>b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FF29F" w14:textId="319A293B" w:rsidR="00FD633B" w:rsidRPr="005D74AD" w:rsidRDefault="002B5B0A" w:rsidP="00316CC3">
            <w:pPr>
              <w:rPr>
                <w:rFonts w:ascii="Cambria" w:hAnsi="Cambria"/>
                <w:sz w:val="22"/>
                <w:szCs w:val="22"/>
                <w:lang w:eastAsia="zh-MO"/>
              </w:rPr>
            </w:pPr>
            <w:r>
              <w:rPr>
                <w:rFonts w:ascii="Cambria" w:hAnsi="Cambria" w:hint="eastAsia"/>
                <w:sz w:val="22"/>
                <w:szCs w:val="22"/>
                <w:lang w:eastAsia="zh-MO"/>
              </w:rPr>
              <w:t>Cumulonimbus</w:t>
            </w:r>
          </w:p>
        </w:tc>
      </w:tr>
      <w:tr w:rsidR="00FD633B" w:rsidRPr="00316CC3" w14:paraId="1BC7BA6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3F258" w14:textId="5845F873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4F5D5" w14:textId="1944A71F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E12F04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Congress</w:t>
            </w:r>
          </w:p>
        </w:tc>
      </w:tr>
      <w:tr w:rsidR="00FD633B" w:rsidRPr="00316CC3" w14:paraId="548D020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60F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proofErr w:type="spellStart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CHy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EE0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Commission for Hydrology </w:t>
            </w:r>
          </w:p>
        </w:tc>
      </w:tr>
      <w:tr w:rsidR="00FD633B" w:rsidRPr="00316CC3" w14:paraId="2060C4F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493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97A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Current Intensity</w:t>
            </w:r>
          </w:p>
        </w:tc>
      </w:tr>
      <w:tr w:rsidR="00FD633B" w:rsidRPr="00316CC3" w14:paraId="6866475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91D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CIFDP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024F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Coastal Inundation Forecasting Demonstration Project </w:t>
            </w:r>
          </w:p>
        </w:tc>
      </w:tr>
      <w:tr w:rsidR="00FD633B" w:rsidRPr="00316CC3" w14:paraId="1D0BE0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FE9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CLOUD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AC9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Cloud grid information objective Dvorak analysis</w:t>
            </w:r>
          </w:p>
        </w:tc>
      </w:tr>
      <w:tr w:rsidR="00FD633B" w:rsidRPr="00316CC3" w14:paraId="6DFCC72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67E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18B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China Meteorological Administration</w:t>
            </w:r>
          </w:p>
        </w:tc>
      </w:tr>
      <w:tr w:rsidR="00FD633B" w:rsidRPr="00E12F04" w14:paraId="574CA25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006DF" w14:textId="77777777" w:rsidR="00FD633B" w:rsidRPr="005D74AD" w:rsidRDefault="00FD633B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CMIP5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45063" w14:textId="77777777" w:rsidR="00FD633B" w:rsidRPr="005D74AD" w:rsidRDefault="00FD633B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Coupled Model </w:t>
            </w:r>
            <w:proofErr w:type="spellStart"/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Intercomparison</w:t>
            </w:r>
            <w:proofErr w:type="spellEnd"/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Project Phase 5</w:t>
            </w:r>
          </w:p>
        </w:tc>
      </w:tr>
      <w:tr w:rsidR="00FD633B" w:rsidRPr="00316CC3" w14:paraId="39555D0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B611C" w14:textId="76C8255F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Times" w:hAnsi="Times"/>
                <w:sz w:val="22"/>
                <w:szCs w:val="22"/>
                <w:lang w:eastAsia="zh-CN"/>
              </w:rPr>
              <w:t>Co-WIN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962F0" w14:textId="5ECF5EA0" w:rsidR="00FD633B" w:rsidRPr="00316CC3" w:rsidRDefault="00FD633B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Times" w:hAnsi="Times"/>
                <w:sz w:val="22"/>
                <w:szCs w:val="22"/>
                <w:lang w:eastAsia="zh-CN"/>
              </w:rPr>
              <w:t xml:space="preserve">Community Weather Information Network </w:t>
            </w:r>
          </w:p>
        </w:tc>
      </w:tr>
      <w:tr w:rsidR="00FD633B" w:rsidRPr="00316CC3" w14:paraId="2F28CAF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665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CXML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AC9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Commerce Extensible Markup Language</w:t>
            </w:r>
          </w:p>
        </w:tc>
      </w:tr>
      <w:tr w:rsidR="00FD633B" w:rsidRPr="00316CC3" w14:paraId="695426A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27D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187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Department of Irrigation and Drainage </w:t>
            </w:r>
          </w:p>
        </w:tc>
      </w:tr>
      <w:tr w:rsidR="00FD633B" w:rsidRPr="00316CC3" w14:paraId="117F02C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8DE15" w14:textId="38FA6B07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DMH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CC7F0" w14:textId="6A0ABCD0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164A3E">
              <w:rPr>
                <w:rFonts w:ascii="Cambria" w:eastAsia="Times New Roman" w:hAnsi="Cambria"/>
                <w:sz w:val="22"/>
                <w:szCs w:val="22"/>
                <w:lang w:eastAsia="zh-CN"/>
              </w:rPr>
              <w:t>Department of Meteorology and Hydrology</w:t>
            </w:r>
          </w:p>
        </w:tc>
      </w:tr>
      <w:tr w:rsidR="00FD633B" w:rsidRPr="00316CC3" w14:paraId="4A67656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048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DMP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6E6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Drainage Master Plan</w:t>
            </w:r>
          </w:p>
        </w:tc>
      </w:tr>
      <w:tr w:rsidR="00FD633B" w:rsidRPr="00316CC3" w14:paraId="7B54040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DCE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DSD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E07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Drainage Services Department </w:t>
            </w:r>
          </w:p>
        </w:tc>
      </w:tr>
      <w:tr w:rsidR="00FD633B" w:rsidRPr="00316CC3" w14:paraId="0C0BC40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442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DWD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79D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proofErr w:type="spellStart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Deutccher</w:t>
            </w:r>
            <w:proofErr w:type="spellEnd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Wetterdienst</w:t>
            </w:r>
            <w:proofErr w:type="spellEnd"/>
          </w:p>
        </w:tc>
      </w:tr>
      <w:tr w:rsidR="00FD633B" w:rsidRPr="00316CC3" w14:paraId="0818A94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571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ECMWF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4A8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European Centre for Medium - Range Weather Forecasts</w:t>
            </w:r>
          </w:p>
        </w:tc>
      </w:tr>
      <w:tr w:rsidR="00FD633B" w:rsidRPr="00316CC3" w14:paraId="3AFC0BF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13C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ECMWF-IFS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B79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ECMWF-Integrated Forecast System</w:t>
            </w:r>
          </w:p>
        </w:tc>
      </w:tr>
      <w:tr w:rsidR="00FD633B" w:rsidRPr="00316CC3" w14:paraId="024B247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38E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EFFS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B92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Extreme Flood Forecasting System </w:t>
            </w:r>
          </w:p>
        </w:tc>
      </w:tr>
      <w:tr w:rsidR="00FD633B" w:rsidRPr="00316CC3" w14:paraId="75344BE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1F5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EIO SSTA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95C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East Indian Ocean SST Anomaly </w:t>
            </w:r>
          </w:p>
        </w:tc>
      </w:tr>
      <w:tr w:rsidR="00FD633B" w:rsidRPr="00316CC3" w14:paraId="0FE0A42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083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EPS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95B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Ensemble Prediction Systems </w:t>
            </w:r>
          </w:p>
        </w:tc>
      </w:tr>
      <w:tr w:rsidR="00FD633B" w:rsidRPr="00316CC3" w14:paraId="6CEBB4D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9D7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ESCAP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157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Economic and Social Commission for Asia and the Pacific </w:t>
            </w:r>
          </w:p>
        </w:tc>
      </w:tr>
      <w:tr w:rsidR="00FD633B" w:rsidRPr="00316CC3" w14:paraId="781E1C8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C645" w14:textId="081AFCC2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EXOTIC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C</w:t>
            </w: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0C0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Experiment on Typhoon Intensity Change in Coastal Area </w:t>
            </w:r>
          </w:p>
        </w:tc>
      </w:tr>
      <w:tr w:rsidR="00FD633B" w:rsidRPr="00316CC3" w14:paraId="1FDFC0F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DC9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FARD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231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Frequency Analysis for Rainfall Data</w:t>
            </w:r>
          </w:p>
        </w:tc>
      </w:tr>
      <w:tr w:rsidR="00FD633B" w:rsidRPr="00316CC3" w14:paraId="4C52ED2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7F4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B62E" w14:textId="77777777" w:rsidR="00FD633B" w:rsidRPr="00316CC3" w:rsidRDefault="00FD633B" w:rsidP="00316CC3">
            <w:pPr>
              <w:jc w:val="both"/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Intensity Forecasting Demonstration Project </w:t>
            </w:r>
          </w:p>
        </w:tc>
      </w:tr>
      <w:tr w:rsidR="00FD633B" w:rsidRPr="00316CC3" w14:paraId="3EC4A94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024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FFAS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842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Flash Flood Alert System</w:t>
            </w:r>
          </w:p>
        </w:tc>
      </w:tr>
      <w:tr w:rsidR="00FD633B" w:rsidRPr="00E12F04" w14:paraId="68C30735" w14:textId="77777777" w:rsidTr="005D74AD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E2CEF" w14:textId="77777777" w:rsidR="00FD633B" w:rsidRPr="005D74AD" w:rsidRDefault="00FD633B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FFWS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E8C23" w14:textId="77777777" w:rsidR="00FD633B" w:rsidRPr="005D74AD" w:rsidRDefault="00FD633B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Flood Forecasting Warning System</w:t>
            </w:r>
          </w:p>
        </w:tc>
      </w:tr>
      <w:tr w:rsidR="00FD633B" w:rsidRPr="00316CC3" w14:paraId="57AF2B2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8BE1E" w14:textId="76E0EE34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D07ED">
              <w:rPr>
                <w:rFonts w:ascii="Cambria" w:eastAsia="Times New Roman" w:hAnsi="Cambria"/>
                <w:sz w:val="22"/>
                <w:szCs w:val="22"/>
                <w:lang w:eastAsia="zh-CN"/>
              </w:rPr>
              <w:t>GDPFS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24BB6" w14:textId="7F063952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158B2">
              <w:rPr>
                <w:rFonts w:ascii="Cambria" w:eastAsia="Times New Roman" w:hAnsi="Cambria"/>
                <w:sz w:val="22"/>
                <w:szCs w:val="22"/>
                <w:lang w:eastAsia="zh-CN"/>
              </w:rPr>
              <w:t>Global Data-</w:t>
            </w:r>
            <w:r w:rsidR="002B5B0A">
              <w:rPr>
                <w:rFonts w:ascii="Cambria" w:eastAsia="Times New Roman" w:hAnsi="Cambria"/>
                <w:sz w:val="22"/>
                <w:szCs w:val="22"/>
                <w:lang w:eastAsia="zh-CN"/>
              </w:rPr>
              <w:t>P</w:t>
            </w:r>
            <w:r w:rsidRPr="008158B2">
              <w:rPr>
                <w:rFonts w:ascii="Cambria" w:eastAsia="Times New Roman" w:hAnsi="Cambria"/>
                <w:sz w:val="22"/>
                <w:szCs w:val="22"/>
                <w:lang w:eastAsia="zh-CN"/>
              </w:rPr>
              <w:t>rocessing and Forecasting Systems</w:t>
            </w:r>
          </w:p>
        </w:tc>
      </w:tr>
      <w:tr w:rsidR="00FD633B" w:rsidRPr="00316CC3" w14:paraId="1F4EF4D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7D0F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GFCS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652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Global Framework for Climate Services</w:t>
            </w:r>
          </w:p>
        </w:tc>
      </w:tr>
      <w:tr w:rsidR="00FD633B" w:rsidRPr="00316CC3" w14:paraId="3A85309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938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GFDL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B82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Geophysical Flu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i</w:t>
            </w: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d Dynamics Laboratory</w:t>
            </w:r>
          </w:p>
        </w:tc>
      </w:tr>
      <w:tr w:rsidR="00FD633B" w:rsidRPr="00316CC3" w14:paraId="01E7F06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40E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E56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Geographic Information System </w:t>
            </w:r>
          </w:p>
        </w:tc>
      </w:tr>
      <w:tr w:rsidR="00FD633B" w:rsidRPr="00316CC3" w14:paraId="2720D0C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DF59C" w14:textId="77777777" w:rsidR="00FD633B" w:rsidRPr="00E93D1F" w:rsidRDefault="00FD633B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GRAPES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42DE0" w14:textId="77777777" w:rsidR="00FD633B" w:rsidRPr="00E93D1F" w:rsidRDefault="00FD633B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lobal/Regional Assimilation and Prediction System</w:t>
            </w:r>
          </w:p>
        </w:tc>
      </w:tr>
      <w:tr w:rsidR="00FD633B" w:rsidRPr="00316CC3" w14:paraId="2A85AAB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DE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GRIB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B4B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Gridded Binary</w:t>
            </w:r>
          </w:p>
        </w:tc>
      </w:tr>
      <w:tr w:rsidR="00FD633B" w:rsidRPr="00316CC3" w14:paraId="4BA5984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925AB" w14:textId="6F264249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C72420">
              <w:rPr>
                <w:rFonts w:ascii="Cambria" w:eastAsia="Times New Roman" w:hAnsi="Cambria"/>
                <w:sz w:val="22"/>
                <w:szCs w:val="22"/>
                <w:lang w:eastAsia="zh-CN"/>
              </w:rPr>
              <w:t>GWP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6FFF1" w14:textId="60F2B5B7" w:rsidR="00FD633B" w:rsidRPr="00316CC3" w:rsidRDefault="00FD633B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Global Water Partnership</w:t>
            </w:r>
          </w:p>
        </w:tc>
      </w:tr>
      <w:tr w:rsidR="00FD633B" w:rsidRPr="00316CC3" w14:paraId="27A3FB9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F69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HKO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E83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Hong Kong Observatory</w:t>
            </w:r>
          </w:p>
        </w:tc>
      </w:tr>
      <w:tr w:rsidR="00FD633B" w:rsidRPr="00316CC3" w14:paraId="0AC0654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A1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HRFCO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40E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Han River Flood Control Office </w:t>
            </w:r>
          </w:p>
        </w:tc>
      </w:tr>
      <w:tr w:rsidR="00FD633B" w:rsidRPr="00316CC3" w14:paraId="36C6F7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B3A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HRTM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08F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High Resolution Typhoon Model </w:t>
            </w:r>
          </w:p>
        </w:tc>
      </w:tr>
      <w:tr w:rsidR="00FD633B" w:rsidRPr="00316CC3" w14:paraId="0D5DFFE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CCA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HTCM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D6E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High Resolution Tropical Cyclone Model</w:t>
            </w:r>
          </w:p>
        </w:tc>
      </w:tr>
      <w:tr w:rsidR="00FD633B" w:rsidRPr="00316CC3" w14:paraId="29B0674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E0D66" w14:textId="40EC4437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proofErr w:type="spellStart"/>
            <w:r w:rsidRPr="008D07ED">
              <w:rPr>
                <w:rFonts w:ascii="Cambria" w:eastAsia="Times New Roman" w:hAnsi="Cambria"/>
                <w:sz w:val="22"/>
                <w:szCs w:val="22"/>
                <w:lang w:eastAsia="zh-CN"/>
              </w:rPr>
              <w:t>IBTrCAS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4E20A" w14:textId="25D00D76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E12F04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Best Track Archive for Climate Stewardship</w:t>
            </w:r>
          </w:p>
        </w:tc>
      </w:tr>
      <w:tr w:rsidR="00FD633B" w:rsidRPr="00316CC3" w14:paraId="142A1B7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883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ICAO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F93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International Civil Aviation Organization </w:t>
            </w:r>
          </w:p>
        </w:tc>
      </w:tr>
      <w:tr w:rsidR="00FD633B" w:rsidRPr="00316CC3" w14:paraId="641608E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09A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ICHARM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A533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Centre for Water Hazard and Risk Management</w:t>
            </w:r>
          </w:p>
        </w:tc>
      </w:tr>
      <w:tr w:rsidR="00FD633B" w:rsidRPr="00316CC3" w14:paraId="4D4E375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E6D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IFFRM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34F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Flood Forecasting and River Monitoring System </w:t>
            </w:r>
          </w:p>
        </w:tc>
      </w:tr>
      <w:tr w:rsidR="00FD633B" w:rsidRPr="00316CC3" w14:paraId="2A24FC1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847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IFFW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6E8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Flood Forecasting and Warning </w:t>
            </w:r>
          </w:p>
        </w:tc>
      </w:tr>
      <w:tr w:rsidR="00FD633B" w:rsidRPr="00316CC3" w14:paraId="625DC53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E52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117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Intergovernmental Oceanographic Commission</w:t>
            </w:r>
          </w:p>
        </w:tc>
      </w:tr>
      <w:tr w:rsidR="00FD633B" w:rsidRPr="00316CC3" w14:paraId="62DB0A1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B7A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IPCC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785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Intergovernmental Panel on Climate Change</w:t>
            </w:r>
          </w:p>
        </w:tc>
      </w:tr>
      <w:tr w:rsidR="00FD633B" w:rsidRPr="00316CC3" w14:paraId="136D36E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9FD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proofErr w:type="spellStart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IRDiMS</w:t>
            </w:r>
            <w:proofErr w:type="spellEnd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33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Real-time Discharge Measurement System </w:t>
            </w:r>
          </w:p>
        </w:tc>
      </w:tr>
      <w:tr w:rsidR="00FD633B" w:rsidRPr="00316CC3" w14:paraId="5866BD1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BA566" w14:textId="2BBDE521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A4459B">
              <w:rPr>
                <w:rFonts w:ascii="Cambria" w:eastAsia="Times New Roman" w:hAnsi="Cambria"/>
                <w:sz w:val="22"/>
                <w:szCs w:val="22"/>
                <w:lang w:eastAsia="zh-CN"/>
              </w:rPr>
              <w:t>ISSN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4F63A" w14:textId="7BB5E06B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E12F04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Standard Serial Number</w:t>
            </w:r>
          </w:p>
        </w:tc>
      </w:tr>
      <w:tr w:rsidR="00FD633B" w:rsidRPr="00316CC3" w14:paraId="3C04DC7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C35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ITU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936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International Telecommunication Union </w:t>
            </w:r>
          </w:p>
        </w:tc>
      </w:tr>
      <w:tr w:rsidR="00FD633B" w:rsidRPr="00316CC3" w14:paraId="243F148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995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B62F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Integrated Workshop </w:t>
            </w:r>
          </w:p>
        </w:tc>
      </w:tr>
      <w:tr w:rsidR="00FD633B" w:rsidRPr="00316CC3" w14:paraId="67C27B3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83743" w14:textId="70D2C06B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IWSATC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CDE21" w14:textId="211562A1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D07ED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Workshop on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</w:t>
            </w:r>
            <w:r w:rsidRPr="008D07ED">
              <w:rPr>
                <w:rFonts w:ascii="Cambria" w:eastAsia="Times New Roman" w:hAnsi="Cambria"/>
                <w:sz w:val="22"/>
                <w:szCs w:val="22"/>
                <w:lang w:eastAsia="zh-CN"/>
              </w:rPr>
              <w:t>Satellite Analysis of Tropical Cyclones</w:t>
            </w:r>
          </w:p>
        </w:tc>
      </w:tr>
      <w:tr w:rsidR="00FD633B" w:rsidRPr="00316CC3" w14:paraId="2B9AB9D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1E4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IWTC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CCE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International Workshop on Tropical Cyclones</w:t>
            </w:r>
          </w:p>
        </w:tc>
      </w:tr>
      <w:tr w:rsidR="00FD633B" w:rsidRPr="00316CC3" w14:paraId="5FF6D56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78973" w14:textId="77777777" w:rsidR="00FD633B" w:rsidRPr="003E3154" w:rsidRDefault="00FD633B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WTCLP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0EAA8" w14:textId="77777777" w:rsidR="00FD633B" w:rsidRPr="003E3154" w:rsidRDefault="00FD633B" w:rsidP="00316CC3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nternational Workshop on Tropical Cyclone Landfall Processes</w:t>
            </w:r>
          </w:p>
        </w:tc>
      </w:tr>
      <w:tr w:rsidR="00FD633B" w:rsidRPr="00316CC3" w14:paraId="1EF064A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5D8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JMA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FC1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Japan Meteorological Agency </w:t>
            </w:r>
          </w:p>
        </w:tc>
      </w:tr>
      <w:tr w:rsidR="00FD633B" w:rsidRPr="00316CC3" w14:paraId="45536BE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4F4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JTWC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62B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Joint Typhoon Warning Center </w:t>
            </w:r>
          </w:p>
        </w:tc>
      </w:tr>
      <w:tr w:rsidR="00FD633B" w:rsidRPr="00316CC3" w14:paraId="088A2AB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AAA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KICT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914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Institute of Construction Technology</w:t>
            </w:r>
          </w:p>
        </w:tc>
      </w:tr>
      <w:tr w:rsidR="00FD633B" w:rsidRPr="00316CC3" w14:paraId="5CDCDFB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09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4E3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Meteorological Administration</w:t>
            </w:r>
          </w:p>
        </w:tc>
      </w:tr>
      <w:tr w:rsidR="00FD633B" w:rsidRPr="00316CC3" w14:paraId="4D79A4E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1E6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K-water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8A9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Korea Water Resources Corporation</w:t>
            </w:r>
          </w:p>
        </w:tc>
      </w:tr>
      <w:tr w:rsidR="00FD633B" w:rsidRPr="00316CC3" w14:paraId="07E34C8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360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LTFDP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1A3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Landfall Typhoon Forecast Demonstration Project </w:t>
            </w:r>
          </w:p>
        </w:tc>
      </w:tr>
      <w:tr w:rsidR="00FD633B" w:rsidRPr="00316CC3" w14:paraId="21EC406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7C6C6" w14:textId="613CF65B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286948">
              <w:rPr>
                <w:rFonts w:ascii="Cambria" w:eastAsia="Times New Roman" w:hAnsi="Cambria"/>
                <w:sz w:val="22"/>
                <w:szCs w:val="22"/>
                <w:lang w:eastAsia="zh-CN"/>
              </w:rPr>
              <w:t>MCGE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15FFD" w14:textId="2CD20583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Multi-</w:t>
            </w:r>
            <w:r w:rsidR="002B5B0A">
              <w:rPr>
                <w:rFonts w:ascii="Cambria" w:eastAsia="Times New Roman" w:hAnsi="Cambria"/>
                <w:sz w:val="22"/>
                <w:szCs w:val="22"/>
                <w:lang w:eastAsia="zh-CN"/>
              </w:rPr>
              <w:t>C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enter Grand E</w:t>
            </w:r>
            <w:r w:rsidRPr="00792915">
              <w:rPr>
                <w:rFonts w:ascii="Cambria" w:eastAsia="Times New Roman" w:hAnsi="Cambria"/>
                <w:sz w:val="22"/>
                <w:szCs w:val="22"/>
                <w:lang w:eastAsia="zh-CN"/>
              </w:rPr>
              <w:t>nsemble</w:t>
            </w:r>
          </w:p>
        </w:tc>
      </w:tr>
      <w:tr w:rsidR="00FD633B" w:rsidRPr="00316CC3" w14:paraId="2788B6D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B8C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MFSD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723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Macao Fire Service Department </w:t>
            </w:r>
          </w:p>
        </w:tc>
      </w:tr>
      <w:tr w:rsidR="00FD633B" w:rsidRPr="00316CC3" w14:paraId="7AD21F6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254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FAF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Ministry of Land, Infrastructure, Transport and Tourism, Japan</w:t>
            </w:r>
          </w:p>
        </w:tc>
      </w:tr>
      <w:tr w:rsidR="00FD633B" w:rsidRPr="00316CC3" w14:paraId="07893D1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BE9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3AD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Malaysian Meteorological Department</w:t>
            </w:r>
          </w:p>
        </w:tc>
      </w:tr>
      <w:tr w:rsidR="00FD633B" w:rsidRPr="00316CC3" w14:paraId="2EF9BE9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7B0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MODEL TCG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6C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 Information in Graphical Format</w:t>
            </w:r>
          </w:p>
        </w:tc>
      </w:tr>
      <w:tr w:rsidR="00FD633B" w:rsidRPr="00316CC3" w14:paraId="5D828E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056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MOLIT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B94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Land, Infrastructure and Transport </w:t>
            </w:r>
          </w:p>
        </w:tc>
      </w:tr>
      <w:tr w:rsidR="00FD633B" w:rsidRPr="00316CC3" w14:paraId="347FAD4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A62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MOSPA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E88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Security and Public Administration </w:t>
            </w:r>
          </w:p>
        </w:tc>
      </w:tr>
      <w:tr w:rsidR="00FD633B" w:rsidRPr="00316CC3" w14:paraId="18C740B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4AEA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MOU/MOA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C49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Memorandum of Understanding/Memorandum of Agreement</w:t>
            </w:r>
          </w:p>
        </w:tc>
      </w:tr>
      <w:tr w:rsidR="00FD633B" w:rsidRPr="00316CC3" w14:paraId="7B3E504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184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MTSAT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4D8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Multi-functional Transport Satellite</w:t>
            </w:r>
          </w:p>
        </w:tc>
      </w:tr>
      <w:tr w:rsidR="00FD633B" w:rsidRPr="00316CC3" w14:paraId="2C9FA4A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363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MWR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C87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Ministry of Water Resources </w:t>
            </w:r>
          </w:p>
        </w:tc>
      </w:tr>
      <w:tr w:rsidR="00FD633B" w:rsidRPr="00316CC3" w14:paraId="68650C2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F32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NCEP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565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Centers for Environmental Prediction</w:t>
            </w:r>
          </w:p>
        </w:tc>
      </w:tr>
      <w:tr w:rsidR="00FD633B" w:rsidRPr="00316CC3" w14:paraId="10DB632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88E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NCHMF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604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Center for Hydro-Meteorological Forecasting </w:t>
            </w:r>
          </w:p>
        </w:tc>
      </w:tr>
      <w:tr w:rsidR="00FD633B" w:rsidRPr="00316CC3" w14:paraId="7E7B036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DE2D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NDMI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417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Disaster Management Institute</w:t>
            </w:r>
          </w:p>
        </w:tc>
      </w:tr>
      <w:tr w:rsidR="00FD633B" w:rsidRPr="00192585" w14:paraId="6B4A47F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F03C0" w14:textId="77777777" w:rsidR="00FD633B" w:rsidRPr="005D74AD" w:rsidRDefault="00FD633B" w:rsidP="005D74AD">
            <w:pPr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NFFS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FBB89" w14:textId="77777777" w:rsidR="00FD633B" w:rsidRPr="005D74AD" w:rsidRDefault="00FD633B" w:rsidP="005D74AD">
            <w:pPr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National Flood Forecasting System</w:t>
            </w:r>
          </w:p>
        </w:tc>
      </w:tr>
      <w:tr w:rsidR="00FD633B" w:rsidRPr="00192585" w14:paraId="5E3370C6" w14:textId="77777777" w:rsidTr="00192585">
        <w:trPr>
          <w:trHeight w:val="26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18A6A" w14:textId="72584193" w:rsidR="00FD633B" w:rsidRPr="005D74AD" w:rsidRDefault="00FD633B" w:rsidP="005D74AD">
            <w:pPr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NGO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7EF48" w14:textId="4121F0E0" w:rsidR="00FD633B" w:rsidRPr="005D74AD" w:rsidRDefault="00FD633B" w:rsidP="005D74AD">
            <w:pPr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Non-</w:t>
            </w:r>
            <w:r w:rsidR="002B5B0A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G</w:t>
            </w: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 xml:space="preserve">overnmental </w:t>
            </w:r>
            <w:r w:rsidR="002B5B0A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O</w:t>
            </w: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rganization</w:t>
            </w:r>
          </w:p>
        </w:tc>
      </w:tr>
      <w:tr w:rsidR="00FD633B" w:rsidRPr="00192585" w14:paraId="42E9873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8B138" w14:textId="77777777" w:rsidR="00FD633B" w:rsidRPr="005D74AD" w:rsidRDefault="00FD633B" w:rsidP="005D74AD">
            <w:pPr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NILIM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7202" w14:textId="77777777" w:rsidR="00FD633B" w:rsidRPr="005D74AD" w:rsidRDefault="00FD633B" w:rsidP="005D74AD">
            <w:pPr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color w:val="FF0000"/>
                <w:sz w:val="22"/>
                <w:szCs w:val="22"/>
                <w:lang w:eastAsia="zh-CN"/>
              </w:rPr>
              <w:t>National Institute for Land and Infrastructure Management</w:t>
            </w:r>
          </w:p>
        </w:tc>
      </w:tr>
      <w:tr w:rsidR="00FD633B" w:rsidRPr="00316CC3" w14:paraId="74EE2D1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8C8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676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Meteorology Center </w:t>
            </w:r>
          </w:p>
        </w:tc>
      </w:tr>
      <w:tr w:rsidR="00FD633B" w:rsidRPr="00316CC3" w14:paraId="28C17A2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79595" w14:textId="65314FAE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3D3028">
              <w:rPr>
                <w:rFonts w:ascii="Cambria" w:eastAsia="Times New Roman" w:hAnsi="Cambria"/>
                <w:sz w:val="22"/>
                <w:szCs w:val="22"/>
                <w:lang w:eastAsia="zh-CN"/>
              </w:rPr>
              <w:t>NMHS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24A18" w14:textId="202D7C7D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F66478">
              <w:rPr>
                <w:rFonts w:ascii="Cambria" w:eastAsia="Times New Roman" w:hAnsi="Cambria" w:hint="eastAsia"/>
                <w:sz w:val="22"/>
                <w:szCs w:val="22"/>
                <w:lang w:eastAsia="zh-CN"/>
              </w:rPr>
              <w:t>National Meteorol</w:t>
            </w:r>
            <w:r>
              <w:rPr>
                <w:rFonts w:ascii="Cambria" w:eastAsia="Times New Roman" w:hAnsi="Cambria" w:hint="eastAsia"/>
                <w:sz w:val="22"/>
                <w:szCs w:val="22"/>
                <w:lang w:eastAsia="zh-CN"/>
              </w:rPr>
              <w:t>ogical and Hydrological Service</w:t>
            </w:r>
          </w:p>
        </w:tc>
      </w:tr>
      <w:tr w:rsidR="00FD633B" w:rsidRPr="00316CC3" w14:paraId="0850E2E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82F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NOAA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9C1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Oceanic and Atmospheric Administration </w:t>
            </w:r>
          </w:p>
        </w:tc>
      </w:tr>
      <w:tr w:rsidR="00FD633B" w:rsidRPr="00316CC3" w14:paraId="02362AF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0C9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NTC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DD2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National Typhoon Center </w:t>
            </w:r>
          </w:p>
        </w:tc>
      </w:tr>
      <w:tr w:rsidR="00FD633B" w:rsidRPr="00316CC3" w14:paraId="579AF7D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8D23F" w14:textId="1E466350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NTP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6933B" w14:textId="36C77E55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792915">
              <w:rPr>
                <w:rFonts w:ascii="Cambria" w:eastAsia="Times New Roman" w:hAnsi="Cambria"/>
                <w:sz w:val="22"/>
                <w:szCs w:val="22"/>
                <w:lang w:eastAsia="zh-CN"/>
              </w:rPr>
              <w:t>Numerical Typhoon Prediction</w:t>
            </w:r>
          </w:p>
        </w:tc>
      </w:tr>
      <w:tr w:rsidR="00FD633B" w:rsidRPr="00316CC3" w14:paraId="0458D05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20B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NUIST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39DF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Nanjing University of Information Science &amp; Technology '</w:t>
            </w:r>
          </w:p>
        </w:tc>
      </w:tr>
      <w:tr w:rsidR="00FD633B" w:rsidRPr="00316CC3" w14:paraId="12C9A12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17008" w14:textId="5C371A38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NWP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3CCEE" w14:textId="4E2991FF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FD41AE">
              <w:rPr>
                <w:rFonts w:ascii="Cambria" w:eastAsia="Times New Roman" w:hAnsi="Cambria"/>
                <w:sz w:val="22"/>
                <w:szCs w:val="22"/>
                <w:lang w:eastAsia="zh-CN"/>
              </w:rPr>
              <w:t>North Western Pacific</w:t>
            </w:r>
          </w:p>
        </w:tc>
      </w:tr>
      <w:tr w:rsidR="00FD633B" w:rsidRPr="00316CC3" w14:paraId="72A4DC8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798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NWP-TCEFP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839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North Western Pacific Tropical Cyclones Ensemble Forecast Project</w:t>
            </w:r>
          </w:p>
        </w:tc>
      </w:tr>
      <w:tr w:rsidR="00E10865" w:rsidRPr="00316CC3" w14:paraId="23F0D9E5" w14:textId="77777777" w:rsidTr="0020301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37E8A" w14:textId="77777777" w:rsidR="00E10865" w:rsidRPr="00316CC3" w:rsidRDefault="00E10865" w:rsidP="0020301F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NWS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A613A" w14:textId="77777777" w:rsidR="00E10865" w:rsidRPr="00316CC3" w:rsidRDefault="00E10865" w:rsidP="0020301F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CA5878">
              <w:rPr>
                <w:rFonts w:ascii="Cambria" w:eastAsia="Times New Roman" w:hAnsi="Cambria"/>
                <w:sz w:val="22"/>
                <w:szCs w:val="22"/>
                <w:lang w:eastAsia="zh-CN"/>
              </w:rPr>
              <w:t>National Weather Service</w:t>
            </w:r>
          </w:p>
        </w:tc>
      </w:tr>
      <w:tr w:rsidR="00FD633B" w:rsidRPr="00316CC3" w14:paraId="6B6E6C9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ED6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OC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517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Organizing Committee </w:t>
            </w:r>
          </w:p>
        </w:tc>
      </w:tr>
      <w:tr w:rsidR="00FD633B" w:rsidRPr="00316CC3" w14:paraId="498F81C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C53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OSUFFIM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898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Operational System for Urban Flood Forecasting and Inundation Mapping </w:t>
            </w:r>
          </w:p>
        </w:tc>
      </w:tr>
      <w:tr w:rsidR="00FD633B" w:rsidRPr="00316CC3" w14:paraId="6C80236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42F5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PAGASA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6E4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Philippine Atmospheric, Geophysical and Astronomical Services Administration </w:t>
            </w:r>
          </w:p>
        </w:tc>
      </w:tr>
      <w:tr w:rsidR="00FD633B" w:rsidRPr="00316CC3" w14:paraId="26DE097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702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PDO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5491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Pacific Decadal Oscillation</w:t>
            </w:r>
          </w:p>
        </w:tc>
      </w:tr>
      <w:tr w:rsidR="00FD633B" w:rsidRPr="00316CC3" w14:paraId="698BDD6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8B9F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1C7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Position Error </w:t>
            </w:r>
          </w:p>
        </w:tc>
      </w:tr>
      <w:tr w:rsidR="00FD633B" w:rsidRPr="00316CC3" w14:paraId="34B7CE1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554C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PMF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70F0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Probable Maximum Flood </w:t>
            </w:r>
          </w:p>
        </w:tc>
      </w:tr>
      <w:tr w:rsidR="00FD633B" w:rsidRPr="00316CC3" w14:paraId="3437219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26B2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PMP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221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Probable Maximum Precipitation </w:t>
            </w:r>
          </w:p>
        </w:tc>
      </w:tr>
      <w:tr w:rsidR="00FD633B" w:rsidRPr="00316CC3" w14:paraId="5AAE03A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C2BE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D1A8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Perennial Operating Project</w:t>
            </w:r>
          </w:p>
        </w:tc>
      </w:tr>
      <w:tr w:rsidR="00FD633B" w:rsidRPr="00316CC3" w14:paraId="0B59258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088B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B0A3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Preliminary Project </w:t>
            </w:r>
          </w:p>
        </w:tc>
      </w:tr>
      <w:tr w:rsidR="00FD633B" w:rsidRPr="00316CC3" w14:paraId="46B6EF8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440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5274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Permanent Representatives</w:t>
            </w:r>
          </w:p>
        </w:tc>
      </w:tr>
      <w:tr w:rsidR="00FD633B" w:rsidRPr="00316CC3" w14:paraId="08DF74C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E6A7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76C0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Panel on Tropical Cyclones </w:t>
            </w:r>
          </w:p>
        </w:tc>
      </w:tr>
      <w:tr w:rsidR="00FD633B" w:rsidRPr="00316CC3" w14:paraId="2EF0AFB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AAC9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PWRI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D456" w14:textId="77777777" w:rsidR="00FD633B" w:rsidRPr="00316CC3" w:rsidRDefault="00FD633B" w:rsidP="00316CC3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Public Works Research Institute</w:t>
            </w:r>
          </w:p>
        </w:tc>
      </w:tr>
      <w:tr w:rsidR="00FD633B" w:rsidRPr="00316CC3" w14:paraId="3165DC6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A465D" w14:textId="7D6FBB27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06E60">
              <w:rPr>
                <w:rFonts w:ascii="Cambria" w:eastAsia="Times New Roman" w:hAnsi="Cambria"/>
                <w:sz w:val="22"/>
                <w:szCs w:val="22"/>
                <w:lang w:eastAsia="zh-CN"/>
              </w:rPr>
              <w:t>PWS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A0605" w14:textId="5910D1AC" w:rsidR="00FD633B" w:rsidRPr="00316CC3" w:rsidRDefault="00FD633B" w:rsidP="00316CC3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8525C">
              <w:rPr>
                <w:rFonts w:ascii="Cambria" w:eastAsia="Times New Roman" w:hAnsi="Cambria"/>
                <w:sz w:val="22"/>
                <w:szCs w:val="22"/>
                <w:lang w:eastAsia="zh-CN"/>
              </w:rPr>
              <w:t>Public Weather Services</w:t>
            </w:r>
          </w:p>
        </w:tc>
      </w:tr>
      <w:tr w:rsidR="003277E9" w:rsidRPr="00316CC3" w14:paraId="7ADFB9F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FDBC" w14:textId="77777777" w:rsidR="003277E9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C</w:t>
            </w:r>
          </w:p>
          <w:p w14:paraId="6291324D" w14:textId="4E229B5D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QPE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B0BA" w14:textId="20AF1E65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Quality Control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br/>
            </w: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Estimation</w:t>
            </w:r>
          </w:p>
        </w:tc>
      </w:tr>
      <w:tr w:rsidR="003277E9" w:rsidRPr="00316CC3" w14:paraId="5F54AF6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363C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QPF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7F3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Quantitative Precipitation Forecast</w:t>
            </w:r>
          </w:p>
        </w:tc>
      </w:tr>
      <w:tr w:rsidR="003277E9" w:rsidRPr="00316CC3" w14:paraId="5FB3ED3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12B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D63A1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Regional Association </w:t>
            </w:r>
          </w:p>
        </w:tc>
      </w:tr>
      <w:tr w:rsidR="003277E9" w:rsidRPr="00316CC3" w14:paraId="6C11571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DC4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4BD7" w14:textId="77777777" w:rsidR="003277E9" w:rsidRPr="00316CC3" w:rsidRDefault="003277E9" w:rsidP="003277E9">
            <w:pPr>
              <w:jc w:val="both"/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Research Demonstration Project</w:t>
            </w:r>
          </w:p>
        </w:tc>
      </w:tr>
      <w:tr w:rsidR="003277E9" w:rsidRPr="00316CC3" w14:paraId="1AF395F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9C53C" w14:textId="30ECD68C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D73AB6">
              <w:rPr>
                <w:rFonts w:ascii="Cambria" w:eastAsia="Times New Roman" w:hAnsi="Cambria"/>
                <w:sz w:val="22"/>
                <w:szCs w:val="22"/>
                <w:lang w:eastAsia="zh-CN"/>
              </w:rPr>
              <w:t>RFSC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07274" w14:textId="15E3154C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8525C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Forecasting Support Center</w:t>
            </w:r>
          </w:p>
        </w:tc>
      </w:tr>
      <w:tr w:rsidR="003277E9" w:rsidRPr="00316CC3" w14:paraId="17A8910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AF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AFE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Royal Irrigation Department</w:t>
            </w:r>
          </w:p>
        </w:tc>
      </w:tr>
      <w:tr w:rsidR="003277E9" w:rsidRPr="00316CC3" w14:paraId="6D02100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AC5BE" w14:textId="63C451DE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F66478">
              <w:rPr>
                <w:rFonts w:ascii="Cambria" w:eastAsia="Times New Roman" w:hAnsi="Cambria"/>
                <w:sz w:val="22"/>
                <w:szCs w:val="22"/>
                <w:lang w:eastAsia="zh-CN"/>
              </w:rPr>
              <w:t>ROK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0F133" w14:textId="64FCA31E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Republic of Korea </w:t>
            </w:r>
          </w:p>
        </w:tc>
      </w:tr>
      <w:tr w:rsidR="003277E9" w:rsidRPr="00316CC3" w14:paraId="6AE15BA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247BC" w14:textId="110B9CAE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RSIP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6BF9A" w14:textId="767C13AC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D73AB6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Subproject Implementation Plan</w:t>
            </w:r>
          </w:p>
        </w:tc>
      </w:tr>
      <w:tr w:rsidR="003277E9" w:rsidRPr="00316CC3" w14:paraId="20F46CC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9E66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RSMC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754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Regional Specialized Meteorological Center </w:t>
            </w:r>
          </w:p>
        </w:tc>
      </w:tr>
      <w:tr w:rsidR="003277E9" w:rsidRPr="00316CC3" w14:paraId="4404C9F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BA5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BAF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WMO Regional Training Center </w:t>
            </w:r>
          </w:p>
        </w:tc>
      </w:tr>
      <w:tr w:rsidR="003277E9" w:rsidRPr="00316CC3" w14:paraId="3DFC1957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6386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SABO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CE2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SABO Technical Center </w:t>
            </w:r>
          </w:p>
        </w:tc>
      </w:tr>
      <w:tr w:rsidR="003277E9" w:rsidRPr="00316CC3" w14:paraId="00B8B82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E56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SBT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DFE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Satellite Based Information </w:t>
            </w:r>
          </w:p>
        </w:tc>
      </w:tr>
      <w:tr w:rsidR="003277E9" w:rsidRPr="00316CC3" w14:paraId="0A4F57C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925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SCI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520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Science Index Citation </w:t>
            </w:r>
          </w:p>
        </w:tc>
      </w:tr>
      <w:tr w:rsidR="003277E9" w:rsidRPr="00316CC3" w14:paraId="32838C6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1070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SCMREX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536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South China Monsoon Rainfall Experiment </w:t>
            </w:r>
          </w:p>
        </w:tc>
      </w:tr>
      <w:tr w:rsidR="003277E9" w:rsidRPr="00316CC3" w14:paraId="0E9EAE7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E90D3" w14:textId="7E12BB83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SDGs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6E292" w14:textId="245602BC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Times" w:hAnsi="Times"/>
                <w:sz w:val="22"/>
                <w:szCs w:val="22"/>
                <w:lang w:eastAsia="zh-CN"/>
              </w:rPr>
              <w:t xml:space="preserve">Sendai Framework for Disaster Risk Reduction, Sustainable Development Goals </w:t>
            </w:r>
          </w:p>
        </w:tc>
      </w:tr>
      <w:tr w:rsidR="003277E9" w:rsidRPr="00316CC3" w14:paraId="3336FDD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7B3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SEMMA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EC17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Soil Erosion Model for Mountainous Area </w:t>
            </w:r>
          </w:p>
        </w:tc>
      </w:tr>
      <w:tr w:rsidR="003277E9" w:rsidRPr="00316CC3" w14:paraId="26BA389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89A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SMG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D138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Macao Meteorological and Geophysical Bureau</w:t>
            </w:r>
          </w:p>
        </w:tc>
      </w:tr>
      <w:tr w:rsidR="003277E9" w:rsidRPr="00316CC3" w14:paraId="23A5DFD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049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323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Standard Operating Procedures </w:t>
            </w:r>
          </w:p>
        </w:tc>
      </w:tr>
      <w:tr w:rsidR="003277E9" w:rsidRPr="00316CC3" w14:paraId="184B356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103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1BA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Strategic Plan</w:t>
            </w:r>
          </w:p>
        </w:tc>
      </w:tr>
      <w:tr w:rsidR="003277E9" w:rsidRPr="00316CC3" w14:paraId="31048EA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72B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SREPS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1A2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Short Range ensemble Prediction System</w:t>
            </w:r>
          </w:p>
        </w:tc>
      </w:tr>
      <w:tr w:rsidR="003277E9" w:rsidRPr="00316CC3" w14:paraId="223B502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9A5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SRTM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E6DC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Shuttle Radar Topography Mission</w:t>
            </w:r>
          </w:p>
        </w:tc>
      </w:tr>
      <w:tr w:rsidR="003277E9" w:rsidRPr="00316CC3" w14:paraId="47DE483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A86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SSC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AAB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Scientific Steering Committee </w:t>
            </w:r>
          </w:p>
        </w:tc>
      </w:tr>
      <w:tr w:rsidR="003277E9" w:rsidRPr="00316CC3" w14:paraId="64E0B22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5F526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SSOP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73F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Synergized Standard Operating Procedures for Coastal Multi-Hazards Early Warning System</w:t>
            </w:r>
          </w:p>
        </w:tc>
      </w:tr>
      <w:tr w:rsidR="003277E9" w:rsidRPr="00316CC3" w14:paraId="4C4925E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B57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STDF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AFFC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Science and Technology Development Fund</w:t>
            </w:r>
          </w:p>
        </w:tc>
      </w:tr>
      <w:tr w:rsidR="003277E9" w:rsidRPr="00316CC3" w14:paraId="3945A92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A9B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STI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B8E8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Shanghai Typhoon Institute</w:t>
            </w:r>
          </w:p>
        </w:tc>
      </w:tr>
      <w:tr w:rsidR="003277E9" w:rsidRPr="00316CC3" w14:paraId="4E5F1C4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DCD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SWFDP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DDC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Severe Weather Forecasting Demonstration Project </w:t>
            </w:r>
          </w:p>
        </w:tc>
      </w:tr>
      <w:tr w:rsidR="003277E9" w:rsidRPr="00316CC3" w14:paraId="2FE2EA7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214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SWFDP-</w:t>
            </w:r>
            <w:proofErr w:type="spellStart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SeA</w:t>
            </w:r>
            <w:proofErr w:type="spellEnd"/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0EF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bookmarkStart w:id="1" w:name="RANGE!B115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Severe Weather Forecast Demonstration Project in Southeast Asia</w:t>
            </w:r>
            <w:bookmarkEnd w:id="1"/>
          </w:p>
        </w:tc>
      </w:tr>
      <w:tr w:rsidR="003277E9" w:rsidRPr="00316CC3" w14:paraId="5873599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6F95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SWIC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823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Severe Weather Information Center</w:t>
            </w:r>
          </w:p>
        </w:tc>
      </w:tr>
      <w:tr w:rsidR="003277E9" w:rsidRPr="00316CC3" w14:paraId="01B9AE7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EFBC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SWIRLS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D3E5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bookmarkStart w:id="2" w:name="RANGE!B117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Short-range Warning of Intense Rainstorms in Localized System</w:t>
            </w:r>
            <w:bookmarkEnd w:id="2"/>
          </w:p>
        </w:tc>
      </w:tr>
      <w:tr w:rsidR="003277E9" w:rsidRPr="00316CC3" w14:paraId="68E3DC71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EC0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SYS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U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E318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Sun </w:t>
            </w:r>
            <w:proofErr w:type="spellStart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Yat-Sen</w:t>
            </w:r>
            <w:proofErr w:type="spellEnd"/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 University</w:t>
            </w:r>
          </w:p>
        </w:tc>
      </w:tr>
      <w:tr w:rsidR="003277E9" w:rsidRPr="00316CC3" w14:paraId="64CAAFE8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DB4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TAPS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1E4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Analysis and Prediction System</w:t>
            </w:r>
          </w:p>
        </w:tc>
      </w:tr>
      <w:tr w:rsidR="003277E9" w:rsidRPr="00316CC3" w14:paraId="3FF4AC2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BD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75C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Cyclone/Typhoon Committee</w:t>
            </w:r>
          </w:p>
        </w:tc>
      </w:tr>
      <w:tr w:rsidR="003277E9" w:rsidRPr="00316CC3" w14:paraId="4038804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4198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TCA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38B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</w:t>
            </w:r>
          </w:p>
        </w:tc>
      </w:tr>
      <w:tr w:rsidR="003277E9" w:rsidRPr="00316CC3" w14:paraId="3B9A46B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FB6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TCAC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EB7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Cyclone Advisory Center</w:t>
            </w:r>
          </w:p>
        </w:tc>
      </w:tr>
      <w:tr w:rsidR="003277E9" w:rsidRPr="00316CC3" w14:paraId="7D2E38D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6BCAC" w14:textId="7147EDE4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TCC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0DCAB" w14:textId="4B66B0C2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88525C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Committee </w:t>
            </w:r>
          </w:p>
        </w:tc>
      </w:tr>
      <w:tr w:rsidR="003277E9" w:rsidRPr="00316CC3" w14:paraId="46F5F019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DE8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TCEFP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FCB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Ensemble Forecast Project </w:t>
            </w:r>
          </w:p>
        </w:tc>
      </w:tr>
      <w:tr w:rsidR="003277E9" w:rsidRPr="00316CC3" w14:paraId="51CE4C8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B836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TCFW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D43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Forecaster Website </w:t>
            </w:r>
          </w:p>
        </w:tc>
      </w:tr>
      <w:tr w:rsidR="003277E9" w:rsidRPr="00316CC3" w14:paraId="585EFF5A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AAF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B015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Technical Coordination Meeting</w:t>
            </w:r>
          </w:p>
        </w:tc>
      </w:tr>
      <w:tr w:rsidR="003277E9" w:rsidRPr="00316CC3" w14:paraId="763813E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04D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DAE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Programme </w:t>
            </w:r>
          </w:p>
        </w:tc>
      </w:tr>
      <w:tr w:rsidR="003277E9" w:rsidRPr="00316CC3" w14:paraId="6633EB9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71E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2F57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Tropical Cyclone Research and Review </w:t>
            </w:r>
          </w:p>
        </w:tc>
      </w:tr>
      <w:tr w:rsidR="003277E9" w:rsidRPr="00316CC3" w14:paraId="0776AE6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77D6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TCS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3C3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Secretariat</w:t>
            </w:r>
          </w:p>
        </w:tc>
      </w:tr>
      <w:tr w:rsidR="003277E9" w:rsidRPr="0088525C" w14:paraId="099BE310" w14:textId="77777777" w:rsidTr="005D74AD">
        <w:trPr>
          <w:trHeight w:val="35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E6343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TCTF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2EF1D" w14:textId="77777777" w:rsidR="003277E9" w:rsidRPr="005D74AD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Committee Trust Fund</w:t>
            </w:r>
          </w:p>
        </w:tc>
      </w:tr>
      <w:tr w:rsidR="003277E9" w:rsidRPr="00316CC3" w14:paraId="30BC321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CDB11" w14:textId="7BB999C2" w:rsidR="003277E9" w:rsidRDefault="003277E9" w:rsidP="003277E9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F66478">
              <w:rPr>
                <w:rFonts w:ascii="Cambria" w:eastAsia="Malgun Gothic" w:hAnsi="Cambria"/>
                <w:sz w:val="22"/>
                <w:szCs w:val="22"/>
                <w:lang w:eastAsia="ko-KR"/>
              </w:rPr>
              <w:t>TCWC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CF192" w14:textId="14CE5D47" w:rsidR="003277E9" w:rsidRDefault="003277E9" w:rsidP="003277E9">
            <w:pPr>
              <w:rPr>
                <w:rFonts w:ascii="Cambria" w:eastAsia="Malgun Gothic" w:hAnsi="Cambria"/>
                <w:sz w:val="22"/>
                <w:szCs w:val="22"/>
                <w:lang w:eastAsia="ko-KR"/>
              </w:rPr>
            </w:pPr>
            <w:r w:rsidRPr="0088525C">
              <w:rPr>
                <w:rFonts w:ascii="Cambria" w:eastAsia="Malgun Gothic" w:hAnsi="Cambria"/>
                <w:sz w:val="22"/>
                <w:szCs w:val="22"/>
                <w:lang w:eastAsia="ko-KR"/>
              </w:rPr>
              <w:t>Tropical Cyclone Warning Centre</w:t>
            </w:r>
          </w:p>
        </w:tc>
      </w:tr>
      <w:tr w:rsidR="003277E9" w:rsidRPr="00316CC3" w14:paraId="7204D99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280C7" w14:textId="77777777" w:rsidR="003277E9" w:rsidRPr="00445DBE" w:rsidRDefault="003277E9" w:rsidP="003277E9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TD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33354" w14:textId="77777777" w:rsidR="003277E9" w:rsidRPr="00445DBE" w:rsidRDefault="003277E9" w:rsidP="003277E9">
            <w:pPr>
              <w:rPr>
                <w:rFonts w:ascii="Cambria" w:eastAsia="Malgun Gothic" w:hAnsi="Cambria"/>
                <w:lang w:eastAsia="ko-KR"/>
              </w:rPr>
            </w:pPr>
            <w:r>
              <w:rPr>
                <w:rFonts w:ascii="Cambria" w:eastAsia="Malgun Gothic" w:hAnsi="Cambria" w:hint="eastAsia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="Malgun Gothic" w:hAnsi="Cambria"/>
                <w:sz w:val="22"/>
                <w:szCs w:val="22"/>
                <w:lang w:eastAsia="ko-KR"/>
              </w:rPr>
              <w:t>ropical Depression</w:t>
            </w:r>
          </w:p>
        </w:tc>
      </w:tr>
      <w:tr w:rsidR="003277E9" w:rsidRPr="00316CC3" w14:paraId="7830A7B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031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TEC‐FORCE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BBC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Technical Emergency Control FORCE</w:t>
            </w:r>
          </w:p>
        </w:tc>
      </w:tr>
      <w:tr w:rsidR="003277E9" w:rsidRPr="00316CC3" w14:paraId="23CFBEB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0C8E8" w14:textId="6699EC29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597D">
              <w:rPr>
                <w:rFonts w:ascii="Cambria" w:eastAsia="Times New Roman" w:hAnsi="Cambria"/>
                <w:sz w:val="22"/>
                <w:szCs w:val="22"/>
                <w:lang w:eastAsia="zh-CN"/>
              </w:rPr>
              <w:t>TEPS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86ECF" w14:textId="023CF2F2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597D">
              <w:rPr>
                <w:rFonts w:ascii="Cambria" w:eastAsia="Times New Roman" w:hAnsi="Cambria"/>
                <w:sz w:val="22"/>
                <w:szCs w:val="22"/>
                <w:lang w:eastAsia="zh-CN"/>
              </w:rPr>
              <w:t>Typhoon Ensemble Prediction System</w:t>
            </w:r>
          </w:p>
        </w:tc>
      </w:tr>
      <w:tr w:rsidR="003277E9" w:rsidRPr="00316CC3" w14:paraId="0505DA2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496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TFEAS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56A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Forecast Evaluation and Assessment System </w:t>
            </w:r>
          </w:p>
        </w:tc>
      </w:tr>
      <w:tr w:rsidR="003277E9" w:rsidRPr="00316CC3" w14:paraId="6EB2DFD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EF11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TFID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392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Track Forecast Integral Deviation</w:t>
            </w:r>
          </w:p>
        </w:tc>
      </w:tr>
      <w:tr w:rsidR="003277E9" w:rsidRPr="00316CC3" w14:paraId="26A1059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18C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TIGGE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192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THORPEX Interactive Grand Global Ensemble</w:t>
            </w:r>
          </w:p>
        </w:tc>
      </w:tr>
      <w:tr w:rsidR="003277E9" w:rsidRPr="00316CC3" w14:paraId="135A47F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9D6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TLFDP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AA27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Landfall Forecast Demonstration Project </w:t>
            </w:r>
          </w:p>
        </w:tc>
      </w:tr>
      <w:tr w:rsidR="003277E9" w:rsidRPr="00316CC3" w14:paraId="03F0D86B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0E7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TMD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E4B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Thai Meteorological Department </w:t>
            </w:r>
          </w:p>
        </w:tc>
      </w:tr>
      <w:tr w:rsidR="003277E9" w:rsidRPr="00316CC3" w14:paraId="374AA19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255C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TOM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25D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Typhoon Committee Operational Manual </w:t>
            </w:r>
          </w:p>
        </w:tc>
      </w:tr>
      <w:tr w:rsidR="003277E9" w:rsidRPr="00316CC3" w14:paraId="68E6821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20C9" w14:textId="792DD9D6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lastRenderedPageBreak/>
              <w:t>T</w:t>
            </w: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O</w:t>
            </w: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9890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Terms of Reference </w:t>
            </w:r>
          </w:p>
        </w:tc>
      </w:tr>
      <w:tr w:rsidR="003277E9" w:rsidRPr="00316CC3" w14:paraId="283F40D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560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D717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Region Assimilation Model for South China Sea</w:t>
            </w:r>
          </w:p>
        </w:tc>
      </w:tr>
      <w:tr w:rsidR="003277E9" w:rsidRPr="00316CC3" w14:paraId="759EE7C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FD0E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TRCG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B51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Training and Research Coordination Group</w:t>
            </w:r>
          </w:p>
        </w:tc>
      </w:tr>
      <w:tr w:rsidR="003277E9" w:rsidRPr="00FD1918" w14:paraId="69594CFD" w14:textId="77777777" w:rsidTr="005D74AD">
        <w:trPr>
          <w:trHeight w:val="24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DEF97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TS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D6646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Tropical Storm</w:t>
            </w:r>
          </w:p>
        </w:tc>
      </w:tr>
      <w:tr w:rsidR="003277E9" w:rsidRPr="00316CC3" w14:paraId="43539C4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83A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UAV 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FC7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Unmanned Aerial Vehicle </w:t>
            </w:r>
          </w:p>
        </w:tc>
      </w:tr>
      <w:tr w:rsidR="003277E9" w:rsidRPr="00316CC3" w14:paraId="6A6BCA1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2B7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UFRM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B43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Guidelines of Urban Flood Risk Management</w:t>
            </w:r>
          </w:p>
        </w:tc>
      </w:tr>
      <w:tr w:rsidR="003277E9" w:rsidRPr="00316CC3" w14:paraId="020695B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ABB9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UKMO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AA1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Kingdom Met Office</w:t>
            </w:r>
          </w:p>
        </w:tc>
      </w:tr>
      <w:tr w:rsidR="003277E9" w:rsidRPr="00316CC3" w14:paraId="03FE9DD0" w14:textId="77777777" w:rsidTr="0020301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200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UNESCO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0EB8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Nations Educational, Scientific and Cultural Organization</w:t>
            </w:r>
          </w:p>
        </w:tc>
      </w:tr>
      <w:tr w:rsidR="003277E9" w:rsidRPr="00F92322" w14:paraId="74DB6862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B5BE2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UNWCDRR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0E058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United Nations World Conference on Disaster Risk Reduction</w:t>
            </w:r>
          </w:p>
        </w:tc>
      </w:tr>
      <w:tr w:rsidR="003277E9" w:rsidRPr="00316CC3" w14:paraId="2BDA21E5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6793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WDMH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469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Water Disaster Management and Hydro-informatics</w:t>
            </w:r>
          </w:p>
        </w:tc>
      </w:tr>
      <w:tr w:rsidR="003277E9" w:rsidRPr="00316CC3" w14:paraId="23F866A4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29C0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WGDRR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A99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Working Group on Disaster Risk Reduction </w:t>
            </w:r>
          </w:p>
        </w:tc>
      </w:tr>
      <w:tr w:rsidR="003277E9" w:rsidRPr="00316CC3" w14:paraId="1C5DE743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786C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WGH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8EB7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Hydrology</w:t>
            </w:r>
          </w:p>
        </w:tc>
      </w:tr>
      <w:tr w:rsidR="003277E9" w:rsidRPr="00316CC3" w14:paraId="093E56C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B49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WGM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774B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Meteorology</w:t>
            </w:r>
          </w:p>
        </w:tc>
      </w:tr>
      <w:tr w:rsidR="003277E9" w:rsidRPr="00316CC3" w14:paraId="346FC2CE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FF84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WGTCDIS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4D4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 xml:space="preserve">WEB GIS based Typhoon Committee Disaster Information System </w:t>
            </w:r>
          </w:p>
        </w:tc>
      </w:tr>
      <w:tr w:rsidR="003277E9" w:rsidRPr="00407351" w14:paraId="0ACC2934" w14:textId="77777777" w:rsidTr="0020301F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352B3" w14:textId="77777777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zh-CN"/>
              </w:rPr>
              <w:t>WGTMR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87D50" w14:textId="77777777" w:rsidR="003277E9" w:rsidRPr="00316CC3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Working Group on Tropical Meteorological Research</w:t>
            </w:r>
          </w:p>
        </w:tc>
      </w:tr>
      <w:tr w:rsidR="003277E9" w:rsidRPr="00316CC3" w14:paraId="2D243620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2CE8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WIGOS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927A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Integrated Global Observing System</w:t>
            </w:r>
          </w:p>
        </w:tc>
      </w:tr>
      <w:tr w:rsidR="003277E9" w:rsidRPr="00316CC3" w14:paraId="02D2CB5F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415D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WIS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8187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 Information System</w:t>
            </w:r>
          </w:p>
        </w:tc>
      </w:tr>
      <w:tr w:rsidR="003277E9" w:rsidRPr="00316CC3" w14:paraId="075193CD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BF3F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WLMS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B585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Water Level Monitoring System</w:t>
            </w:r>
          </w:p>
        </w:tc>
      </w:tr>
      <w:tr w:rsidR="003277E9" w:rsidRPr="00316CC3" w14:paraId="6E38A62C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C2D6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WMO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81C2" w14:textId="77777777" w:rsidR="003277E9" w:rsidRPr="00316CC3" w:rsidRDefault="003277E9" w:rsidP="003277E9">
            <w:pPr>
              <w:rPr>
                <w:rFonts w:ascii="Cambria" w:eastAsia="Times New Roman" w:hAnsi="Cambria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Meteorological Organization</w:t>
            </w:r>
          </w:p>
        </w:tc>
      </w:tr>
      <w:tr w:rsidR="003277E9" w:rsidRPr="00D10B51" w14:paraId="01F358B3" w14:textId="77777777" w:rsidTr="005D74AD">
        <w:trPr>
          <w:trHeight w:val="33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3DEC6" w14:textId="2E809A10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WPR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62A57" w14:textId="3A2B69A4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Wind-Pressure Relationship</w:t>
            </w:r>
          </w:p>
        </w:tc>
      </w:tr>
      <w:tr w:rsidR="003277E9" w:rsidRPr="00D10B51" w14:paraId="098762F6" w14:textId="77777777" w:rsidTr="005D74AD">
        <w:trPr>
          <w:trHeight w:val="26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BD6C1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WWF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A6BD4" w14:textId="77777777" w:rsidR="003277E9" w:rsidRPr="005D74AD" w:rsidRDefault="003277E9" w:rsidP="005D74AD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5D74AD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Water Forum</w:t>
            </w:r>
          </w:p>
        </w:tc>
      </w:tr>
      <w:tr w:rsidR="003277E9" w:rsidRPr="00D10B51" w14:paraId="3FA25016" w14:textId="77777777" w:rsidTr="00316CC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1AA9" w14:textId="77777777" w:rsidR="003277E9" w:rsidRPr="005D74AD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WWRP</w:t>
            </w:r>
          </w:p>
        </w:tc>
        <w:tc>
          <w:tcPr>
            <w:tcW w:w="8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78E13" w14:textId="77777777" w:rsidR="003277E9" w:rsidRPr="005D74AD" w:rsidRDefault="003277E9" w:rsidP="003277E9">
            <w:pPr>
              <w:rPr>
                <w:rFonts w:ascii="Cambria" w:eastAsia="Times New Roman" w:hAnsi="Cambria"/>
                <w:sz w:val="22"/>
                <w:szCs w:val="22"/>
                <w:lang w:eastAsia="zh-CN"/>
              </w:rPr>
            </w:pPr>
            <w:r w:rsidRPr="00316CC3">
              <w:rPr>
                <w:rFonts w:ascii="Cambria" w:eastAsia="Times New Roman" w:hAnsi="Cambria"/>
                <w:sz w:val="22"/>
                <w:szCs w:val="22"/>
                <w:lang w:eastAsia="zh-CN"/>
              </w:rPr>
              <w:t>World Weather Research Program</w:t>
            </w:r>
          </w:p>
        </w:tc>
      </w:tr>
    </w:tbl>
    <w:p w14:paraId="50E72605" w14:textId="77777777" w:rsidR="001F0805" w:rsidRDefault="001F0805"/>
    <w:sectPr w:rsidR="001F0805" w:rsidSect="00CA5878">
      <w:footerReference w:type="even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E5BBF" w14:textId="77777777" w:rsidR="00C31B62" w:rsidRDefault="00C31B62" w:rsidP="00D96A9A">
      <w:r>
        <w:separator/>
      </w:r>
    </w:p>
  </w:endnote>
  <w:endnote w:type="continuationSeparator" w:id="0">
    <w:p w14:paraId="4F6A1B8A" w14:textId="77777777" w:rsidR="00C31B62" w:rsidRDefault="00C31B62" w:rsidP="00D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29D77CFB" w:usb2="00000012" w:usb3="00000000" w:csb0="0008008D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68184A" w:rsidRPr="0025191F" w14:paraId="7312011D" w14:textId="77777777" w:rsidTr="0084367F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4E1DD046" w14:textId="4AFFCC50" w:rsidR="0068184A" w:rsidRPr="007B7F10" w:rsidRDefault="005D74AD" w:rsidP="0084367F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99075940"/>
              <w:placeholder>
                <w:docPart w:val="CFFA397E9856DA40AFBCFE6C61F7CF2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85BDA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tc48 appendix xXVIII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8CBF20E" w14:textId="77777777" w:rsidR="0068184A" w:rsidRPr="0025191F" w:rsidRDefault="0068184A" w:rsidP="0084367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5D74AD">
            <w:rPr>
              <w:rFonts w:ascii="Calibri" w:hAnsi="Calibri"/>
              <w:b/>
              <w:noProof/>
              <w:color w:val="595959" w:themeColor="text1" w:themeTint="A6"/>
            </w:rPr>
            <w:t>4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14C1A34F" w14:textId="77777777" w:rsidR="0068184A" w:rsidRDefault="006818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68184A" w:rsidRPr="0025191F" w14:paraId="75761480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7674E608" w14:textId="032AAE4D" w:rsidR="0068184A" w:rsidRPr="007B7F10" w:rsidRDefault="005D74AD" w:rsidP="00D85BDA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8184A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tc4</w:t>
              </w:r>
              <w:r w:rsidR="00D85BDA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8</w:t>
              </w:r>
              <w:r w:rsidR="0068184A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 xml:space="preserve"> appendix x</w:t>
              </w:r>
              <w:r w:rsidR="00D85BDA">
                <w:rPr>
                  <w:rFonts w:ascii="Calibri" w:hAnsi="Calibri"/>
                  <w:b/>
                  <w:bCs/>
                  <w:caps/>
                  <w:color w:val="595959" w:themeColor="text1" w:themeTint="A6"/>
                </w:rPr>
                <w:t>XVIII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DA9C84C" w14:textId="77777777" w:rsidR="0068184A" w:rsidRPr="0025191F" w:rsidRDefault="0068184A" w:rsidP="00ED160F">
          <w:pPr>
            <w:rPr>
              <w:rFonts w:ascii="Calibri" w:eastAsia="Cambria" w:hAnsi="Calibri"/>
              <w:color w:val="595959" w:themeColor="text1" w:themeTint="A6"/>
            </w:rPr>
          </w:pP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separate"/>
          </w:r>
          <w:r w:rsidR="005D74AD">
            <w:rPr>
              <w:rFonts w:ascii="Calibri" w:hAnsi="Calibri"/>
              <w:b/>
              <w:noProof/>
              <w:color w:val="595959" w:themeColor="text1" w:themeTint="A6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</w:rPr>
            <w:fldChar w:fldCharType="end"/>
          </w:r>
        </w:p>
      </w:tc>
    </w:tr>
  </w:tbl>
  <w:p w14:paraId="4DFD6D4F" w14:textId="77777777" w:rsidR="00DB0CE2" w:rsidRDefault="00DB0CE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7DB84" w14:textId="77777777" w:rsidR="00C31B62" w:rsidRDefault="00C31B62" w:rsidP="00D96A9A">
      <w:r>
        <w:separator/>
      </w:r>
    </w:p>
  </w:footnote>
  <w:footnote w:type="continuationSeparator" w:id="0">
    <w:p w14:paraId="2AA5B392" w14:textId="77777777" w:rsidR="00C31B62" w:rsidRDefault="00C31B62" w:rsidP="00D96A9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arence">
    <w15:presenceInfo w15:providerId="None" w15:userId="Clare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2F"/>
    <w:rsid w:val="00010E8C"/>
    <w:rsid w:val="00022E37"/>
    <w:rsid w:val="00034EF7"/>
    <w:rsid w:val="000A7535"/>
    <w:rsid w:val="001343A0"/>
    <w:rsid w:val="00141421"/>
    <w:rsid w:val="00164A3E"/>
    <w:rsid w:val="00192585"/>
    <w:rsid w:val="001A1484"/>
    <w:rsid w:val="001F0805"/>
    <w:rsid w:val="00286948"/>
    <w:rsid w:val="002B5B0A"/>
    <w:rsid w:val="0030771B"/>
    <w:rsid w:val="00316CC3"/>
    <w:rsid w:val="003277E9"/>
    <w:rsid w:val="003D3028"/>
    <w:rsid w:val="003E3154"/>
    <w:rsid w:val="003E4586"/>
    <w:rsid w:val="003F191C"/>
    <w:rsid w:val="00407351"/>
    <w:rsid w:val="00445DBE"/>
    <w:rsid w:val="00476F07"/>
    <w:rsid w:val="00500B7F"/>
    <w:rsid w:val="00503C47"/>
    <w:rsid w:val="0051355E"/>
    <w:rsid w:val="00593B56"/>
    <w:rsid w:val="005C5E07"/>
    <w:rsid w:val="005D597D"/>
    <w:rsid w:val="005D74AD"/>
    <w:rsid w:val="006161F4"/>
    <w:rsid w:val="00680D6B"/>
    <w:rsid w:val="0068184A"/>
    <w:rsid w:val="006D7A23"/>
    <w:rsid w:val="00754190"/>
    <w:rsid w:val="0077092F"/>
    <w:rsid w:val="00792915"/>
    <w:rsid w:val="0079535F"/>
    <w:rsid w:val="007F3AF5"/>
    <w:rsid w:val="00806E60"/>
    <w:rsid w:val="008158B2"/>
    <w:rsid w:val="0088525C"/>
    <w:rsid w:val="008A7ECB"/>
    <w:rsid w:val="008D07ED"/>
    <w:rsid w:val="008D5863"/>
    <w:rsid w:val="0093693C"/>
    <w:rsid w:val="00997A80"/>
    <w:rsid w:val="00A4459B"/>
    <w:rsid w:val="00A82148"/>
    <w:rsid w:val="00B93904"/>
    <w:rsid w:val="00C31B62"/>
    <w:rsid w:val="00C72420"/>
    <w:rsid w:val="00CA5878"/>
    <w:rsid w:val="00CB5B68"/>
    <w:rsid w:val="00CB682B"/>
    <w:rsid w:val="00D10B51"/>
    <w:rsid w:val="00D50089"/>
    <w:rsid w:val="00D73AB6"/>
    <w:rsid w:val="00D85BDA"/>
    <w:rsid w:val="00D90063"/>
    <w:rsid w:val="00D96A9A"/>
    <w:rsid w:val="00DB0CE2"/>
    <w:rsid w:val="00DD4D2B"/>
    <w:rsid w:val="00DF2CA3"/>
    <w:rsid w:val="00DF6C3D"/>
    <w:rsid w:val="00E10865"/>
    <w:rsid w:val="00E12F04"/>
    <w:rsid w:val="00E31E9C"/>
    <w:rsid w:val="00E93D1F"/>
    <w:rsid w:val="00F64492"/>
    <w:rsid w:val="00F66478"/>
    <w:rsid w:val="00F92322"/>
    <w:rsid w:val="00FA13A8"/>
    <w:rsid w:val="00FD1918"/>
    <w:rsid w:val="00FD41AE"/>
    <w:rsid w:val="00FD633B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F51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新細明體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新細明體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新細明體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新細明體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92F"/>
    <w:pPr>
      <w:spacing w:after="0" w:line="240" w:lineRule="auto"/>
    </w:pPr>
    <w:rPr>
      <w:rFonts w:ascii="Times New Roman" w:eastAsia="新細明體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A9A"/>
    <w:rPr>
      <w:rFonts w:ascii="Times New Roman" w:eastAsia="新細明體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6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A9A"/>
    <w:rPr>
      <w:rFonts w:ascii="Times New Roman" w:eastAsia="新細明體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9A"/>
    <w:rPr>
      <w:rFonts w:ascii="Tahoma" w:eastAsia="新細明體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40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8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3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FA397E9856DA40AFBCFE6C61F7C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654DA-8147-C14D-AC40-4333F736C206}"/>
      </w:docPartPr>
      <w:docPartBody>
        <w:p w:rsidR="00C43070" w:rsidRDefault="00CA047D" w:rsidP="00CA047D">
          <w:pPr>
            <w:pStyle w:val="CFFA397E9856DA40AFBCFE6C61F7CF26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29D77CFB" w:usb2="00000012" w:usb3="00000000" w:csb0="0008008D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7D"/>
    <w:rsid w:val="002E0DC3"/>
    <w:rsid w:val="00AE4463"/>
    <w:rsid w:val="00C43070"/>
    <w:rsid w:val="00C52A47"/>
    <w:rsid w:val="00CA047D"/>
    <w:rsid w:val="00DA322B"/>
    <w:rsid w:val="00E1352A"/>
    <w:rsid w:val="00E2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21B694BB31E14DAFA1383FA1EEF6BE">
    <w:name w:val="AF21B694BB31E14DAFA1383FA1EEF6BE"/>
    <w:rsid w:val="00CA047D"/>
  </w:style>
  <w:style w:type="paragraph" w:customStyle="1" w:styleId="CFFA397E9856DA40AFBCFE6C61F7CF26">
    <w:name w:val="CFFA397E9856DA40AFBCFE6C61F7CF26"/>
    <w:rsid w:val="00CA04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EBAA-8417-0A4A-93BB-CDD6705B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1221</Words>
  <Characters>6963</Characters>
  <Application>Microsoft Macintosh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tc48 appendix xXVIII</vt:lpstr>
      <vt:lpstr/>
    </vt:vector>
  </TitlesOfParts>
  <Company/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xXVIII</dc:title>
  <dc:creator>user</dc:creator>
  <cp:lastModifiedBy>Denise</cp:lastModifiedBy>
  <cp:revision>2</cp:revision>
  <cp:lastPrinted>2016-03-31T09:25:00Z</cp:lastPrinted>
  <dcterms:created xsi:type="dcterms:W3CDTF">2016-04-11T03:42:00Z</dcterms:created>
  <dcterms:modified xsi:type="dcterms:W3CDTF">2016-04-11T03:42:00Z</dcterms:modified>
</cp:coreProperties>
</file>