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850B" w14:textId="77777777" w:rsidR="002D3ED3" w:rsidRDefault="00356C69">
      <w:pPr>
        <w:tabs>
          <w:tab w:val="left" w:pos="3030"/>
          <w:tab w:val="left" w:pos="6737"/>
        </w:tabs>
        <w:ind w:left="4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BA1489" wp14:editId="2FB2A84C">
            <wp:extent cx="816750" cy="7343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750" cy="73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73EF42AC" wp14:editId="3CDDC33C">
            <wp:extent cx="1568311" cy="5505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11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2297AD4A" wp14:editId="2FDFB737">
            <wp:extent cx="1585061" cy="5460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61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FF38" w14:textId="77777777" w:rsidR="002D3ED3" w:rsidRDefault="002D3ED3">
      <w:pPr>
        <w:pStyle w:val="a3"/>
        <w:spacing w:before="11"/>
        <w:rPr>
          <w:rFonts w:ascii="Times New Roman"/>
          <w:b w:val="0"/>
          <w:sz w:val="20"/>
        </w:rPr>
      </w:pPr>
    </w:p>
    <w:p w14:paraId="3607C383" w14:textId="1181C14B" w:rsidR="002D3ED3" w:rsidRDefault="00A915C6">
      <w:pPr>
        <w:pStyle w:val="1"/>
        <w:rPr>
          <w:rFonts w:asciiTheme="minorHAnsi" w:hAnsiTheme="minorHAnsi" w:cstheme="minorHAnsi"/>
        </w:rPr>
      </w:pPr>
      <w:r w:rsidRPr="0069146D">
        <w:rPr>
          <w:rFonts w:asciiTheme="minorHAnsi" w:hAnsiTheme="minorHAnsi" w:cstheme="minorHAnsi"/>
        </w:rPr>
        <w:t>TRCG</w:t>
      </w:r>
      <w:r w:rsidR="00356C69" w:rsidRPr="0069146D">
        <w:rPr>
          <w:rFonts w:asciiTheme="minorHAnsi" w:hAnsiTheme="minorHAnsi" w:cstheme="minorHAnsi"/>
        </w:rPr>
        <w:t xml:space="preserve"> Parallel Meeting</w:t>
      </w:r>
    </w:p>
    <w:p w14:paraId="39E11D9B" w14:textId="77777777" w:rsidR="00204218" w:rsidRDefault="00204218">
      <w:pPr>
        <w:pStyle w:val="1"/>
        <w:rPr>
          <w:rFonts w:asciiTheme="minorHAnsi" w:hAnsiTheme="minorHAnsi" w:cstheme="minorHAnsi"/>
        </w:rPr>
      </w:pPr>
    </w:p>
    <w:p w14:paraId="0E799210" w14:textId="1659E3B8" w:rsidR="00204218" w:rsidRPr="0069146D" w:rsidRDefault="00204218">
      <w:pPr>
        <w:pStyle w:val="1"/>
        <w:rPr>
          <w:rFonts w:asciiTheme="minorHAnsi" w:hAnsiTheme="minorHAnsi" w:cstheme="minorHAnsi"/>
        </w:rPr>
      </w:pPr>
      <w:r w:rsidRPr="00204218">
        <w:rPr>
          <w:rFonts w:asciiTheme="minorHAnsi" w:hAnsiTheme="minorHAnsi" w:cstheme="minorHAnsi"/>
        </w:rPr>
        <w:t>Typhoon Committee 16th Integrated Workshop (IWS)</w:t>
      </w:r>
    </w:p>
    <w:p w14:paraId="5715F560" w14:textId="06973B93" w:rsidR="00E2790B" w:rsidRPr="0069146D" w:rsidRDefault="00E2790B">
      <w:pPr>
        <w:spacing w:before="144"/>
        <w:ind w:left="1524" w:right="1533"/>
        <w:jc w:val="center"/>
        <w:rPr>
          <w:rFonts w:asciiTheme="minorHAnsi" w:hAnsiTheme="minorHAnsi" w:cstheme="minorHAnsi"/>
          <w:b/>
          <w:w w:val="92"/>
          <w:sz w:val="28"/>
          <w:szCs w:val="28"/>
        </w:rPr>
      </w:pPr>
      <w:r w:rsidRPr="0069146D">
        <w:rPr>
          <w:rFonts w:asciiTheme="minorHAnsi" w:hAnsiTheme="minorHAnsi" w:cstheme="minorHAnsi"/>
          <w:b/>
          <w:w w:val="92"/>
          <w:sz w:val="28"/>
          <w:szCs w:val="28"/>
        </w:rPr>
        <w:t>2-3 December 2021</w:t>
      </w:r>
    </w:p>
    <w:p w14:paraId="72D53617" w14:textId="7FB320F3" w:rsidR="00E2790B" w:rsidRPr="0069146D" w:rsidRDefault="00E2790B">
      <w:pPr>
        <w:spacing w:before="144"/>
        <w:ind w:left="1524" w:right="1533"/>
        <w:jc w:val="center"/>
        <w:rPr>
          <w:rFonts w:asciiTheme="minorHAnsi" w:hAnsiTheme="minorHAnsi" w:cstheme="minorHAnsi"/>
          <w:b/>
          <w:w w:val="92"/>
          <w:sz w:val="28"/>
          <w:szCs w:val="28"/>
        </w:rPr>
      </w:pPr>
      <w:r w:rsidRPr="0069146D">
        <w:rPr>
          <w:rFonts w:asciiTheme="minorHAnsi" w:hAnsiTheme="minorHAnsi" w:cstheme="minorHAnsi"/>
          <w:b/>
          <w:w w:val="92"/>
          <w:sz w:val="28"/>
          <w:szCs w:val="28"/>
        </w:rPr>
        <w:t>Video Conference</w:t>
      </w:r>
    </w:p>
    <w:p w14:paraId="1603F5A7" w14:textId="30F3C662" w:rsidR="0069146D" w:rsidRPr="0069146D" w:rsidRDefault="0069146D" w:rsidP="0069146D">
      <w:pPr>
        <w:spacing w:before="144"/>
        <w:ind w:right="1533"/>
        <w:rPr>
          <w:rFonts w:asciiTheme="minorHAnsi" w:hAnsiTheme="minorHAnsi" w:cstheme="minorHAnsi"/>
          <w:bCs/>
          <w:w w:val="92"/>
          <w:sz w:val="24"/>
          <w:szCs w:val="24"/>
        </w:rPr>
      </w:pPr>
    </w:p>
    <w:p w14:paraId="130E78B8" w14:textId="0EB0C118" w:rsidR="0069146D" w:rsidRPr="0069146D" w:rsidRDefault="0069146D" w:rsidP="0069146D">
      <w:pPr>
        <w:spacing w:before="144"/>
        <w:ind w:right="55"/>
        <w:rPr>
          <w:rFonts w:asciiTheme="minorHAnsi" w:hAnsiTheme="minorHAnsi" w:cstheme="minorHAnsi"/>
          <w:bCs/>
          <w:sz w:val="24"/>
          <w:szCs w:val="24"/>
        </w:rPr>
      </w:pPr>
      <w:r w:rsidRPr="0069146D">
        <w:rPr>
          <w:rFonts w:asciiTheme="minorHAnsi" w:hAnsiTheme="minorHAnsi" w:cstheme="minorHAnsi"/>
          <w:bCs/>
          <w:sz w:val="24"/>
          <w:szCs w:val="24"/>
        </w:rPr>
        <w:t xml:space="preserve">The Parallel Session of TC Working Group will be held on 02 December, the </w:t>
      </w:r>
      <w:r w:rsidR="00A4402B">
        <w:rPr>
          <w:rFonts w:asciiTheme="minorHAnsi" w:hAnsiTheme="minorHAnsi" w:cstheme="minorHAnsi"/>
          <w:bCs/>
          <w:sz w:val="24"/>
          <w:szCs w:val="24"/>
        </w:rPr>
        <w:t>D</w:t>
      </w:r>
      <w:r w:rsidRPr="0069146D">
        <w:rPr>
          <w:rFonts w:asciiTheme="minorHAnsi" w:hAnsiTheme="minorHAnsi" w:cstheme="minorHAnsi"/>
          <w:bCs/>
          <w:sz w:val="24"/>
          <w:szCs w:val="24"/>
        </w:rPr>
        <w:t>ay 1 afternoon of 16th IWS</w:t>
      </w:r>
    </w:p>
    <w:p w14:paraId="3FF24939" w14:textId="77777777" w:rsidR="002D3ED3" w:rsidRPr="001811FD" w:rsidRDefault="002D3ED3">
      <w:pPr>
        <w:pStyle w:val="a3"/>
        <w:spacing w:before="7"/>
        <w:rPr>
          <w:rFonts w:asciiTheme="minorHAnsi" w:hAnsiTheme="minorHAnsi" w:cstheme="minorHAnsi"/>
          <w:b w:val="0"/>
          <w:sz w:val="24"/>
          <w:szCs w:val="24"/>
        </w:rPr>
      </w:pPr>
    </w:p>
    <w:p w14:paraId="39D50268" w14:textId="228D8E70" w:rsidR="00AE6BE0" w:rsidRPr="001811FD" w:rsidRDefault="00AE6BE0" w:rsidP="0069146D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  <w:u w:val="single"/>
        </w:rPr>
      </w:pPr>
      <w:r w:rsidRPr="001811FD">
        <w:rPr>
          <w:rFonts w:asciiTheme="minorHAnsi" w:hAnsiTheme="minorHAnsi" w:cstheme="minorHAnsi"/>
          <w:sz w:val="24"/>
          <w:szCs w:val="24"/>
          <w:u w:val="single"/>
        </w:rPr>
        <w:t>Convener: Mr Wai-Kin Wong (TRCG Chair)</w:t>
      </w:r>
    </w:p>
    <w:p w14:paraId="6A7F032D" w14:textId="77777777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</w:p>
    <w:p w14:paraId="3953A9B7" w14:textId="7F29FA60" w:rsidR="002D3ED3" w:rsidRPr="001811FD" w:rsidRDefault="00A915C6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  <w:r w:rsidRPr="001811FD">
        <w:rPr>
          <w:rFonts w:asciiTheme="minorHAnsi" w:hAnsiTheme="minorHAnsi" w:cstheme="minorHAnsi"/>
          <w:sz w:val="24"/>
          <w:szCs w:val="24"/>
        </w:rPr>
        <w:t>TRCG Meeting</w:t>
      </w:r>
      <w:r w:rsidR="00356C69" w:rsidRPr="001811FD">
        <w:rPr>
          <w:rFonts w:asciiTheme="minorHAnsi" w:hAnsiTheme="minorHAnsi" w:cstheme="minorHAnsi"/>
          <w:sz w:val="24"/>
          <w:szCs w:val="24"/>
        </w:rPr>
        <w:t xml:space="preserve"> Programme</w:t>
      </w:r>
      <w:r w:rsidR="001210D7" w:rsidRPr="001811FD">
        <w:rPr>
          <w:rFonts w:asciiTheme="minorHAnsi" w:hAnsiTheme="minorHAnsi" w:cstheme="minorHAnsi"/>
          <w:sz w:val="24"/>
          <w:szCs w:val="24"/>
        </w:rPr>
        <w:t xml:space="preserve"> (</w:t>
      </w:r>
      <w:r w:rsidR="00204218">
        <w:rPr>
          <w:rFonts w:asciiTheme="minorHAnsi" w:hAnsiTheme="minorHAnsi" w:cstheme="minorHAnsi"/>
          <w:sz w:val="24"/>
          <w:szCs w:val="24"/>
        </w:rPr>
        <w:t>T</w:t>
      </w:r>
      <w:r w:rsidR="001210D7" w:rsidRPr="001811FD">
        <w:rPr>
          <w:rFonts w:asciiTheme="minorHAnsi" w:hAnsiTheme="minorHAnsi" w:cstheme="minorHAnsi"/>
          <w:sz w:val="24"/>
          <w:szCs w:val="24"/>
        </w:rPr>
        <w:t>entative)</w:t>
      </w:r>
      <w:r w:rsidR="00356C69" w:rsidRPr="001811FD">
        <w:rPr>
          <w:rFonts w:asciiTheme="minorHAnsi" w:hAnsiTheme="minorHAnsi" w:cstheme="minorHAnsi"/>
          <w:sz w:val="24"/>
          <w:szCs w:val="24"/>
        </w:rPr>
        <w:t>:</w:t>
      </w:r>
    </w:p>
    <w:p w14:paraId="60286EB0" w14:textId="0A2B322E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</w:p>
    <w:p w14:paraId="3630B2D4" w14:textId="2D095578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  <w:r w:rsidRPr="001811FD">
        <w:rPr>
          <w:rFonts w:asciiTheme="minorHAnsi" w:hAnsiTheme="minorHAnsi" w:cstheme="minorHAnsi"/>
          <w:sz w:val="24"/>
          <w:szCs w:val="24"/>
        </w:rPr>
        <w:t xml:space="preserve">14:00 – 14:15: Opening and </w:t>
      </w:r>
      <w:r w:rsidR="0069146D">
        <w:rPr>
          <w:rFonts w:asciiTheme="minorHAnsi" w:hAnsiTheme="minorHAnsi" w:cstheme="minorHAnsi"/>
          <w:sz w:val="24"/>
          <w:szCs w:val="24"/>
        </w:rPr>
        <w:t>M</w:t>
      </w:r>
      <w:r w:rsidRPr="001811FD">
        <w:rPr>
          <w:rFonts w:asciiTheme="minorHAnsi" w:hAnsiTheme="minorHAnsi" w:cstheme="minorHAnsi"/>
          <w:sz w:val="24"/>
          <w:szCs w:val="24"/>
        </w:rPr>
        <w:t>embers’ introduction</w:t>
      </w:r>
    </w:p>
    <w:p w14:paraId="0C9170B6" w14:textId="429DAB9E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</w:p>
    <w:p w14:paraId="35CD9A66" w14:textId="2A7ECF19" w:rsidR="00AE6BE0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  <w:r w:rsidRPr="001811FD">
        <w:rPr>
          <w:rFonts w:asciiTheme="minorHAnsi" w:hAnsiTheme="minorHAnsi" w:cstheme="minorHAnsi"/>
          <w:sz w:val="24"/>
          <w:szCs w:val="24"/>
        </w:rPr>
        <w:t xml:space="preserve">14:15 – 15:15: TRCG Report </w:t>
      </w:r>
    </w:p>
    <w:p w14:paraId="5B97BD3C" w14:textId="7977704B" w:rsidR="00EC27BD" w:rsidRDefault="00FD6271" w:rsidP="00EC27B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Summary </w:t>
      </w:r>
      <w:r w:rsidR="00EC27BD">
        <w:rPr>
          <w:rFonts w:asciiTheme="minorHAnsi" w:hAnsiTheme="minorHAnsi" w:cstheme="minorHAnsi"/>
          <w:b/>
        </w:rPr>
        <w:t>of TRCG Activities in 2021</w:t>
      </w:r>
    </w:p>
    <w:p w14:paraId="48871264" w14:textId="48A3BDB7" w:rsidR="00EC27BD" w:rsidRDefault="00FD6271" w:rsidP="00EC27B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of AOP 2021</w:t>
      </w:r>
    </w:p>
    <w:p w14:paraId="4CB20007" w14:textId="5A209E14" w:rsidR="00FD6271" w:rsidRDefault="00FD6271" w:rsidP="00EC27B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t>T</w:t>
      </w:r>
      <w:r>
        <w:rPr>
          <w:rFonts w:asciiTheme="minorHAnsi" w:hAnsiTheme="minorHAnsi" w:cstheme="minorHAnsi"/>
          <w:b/>
        </w:rPr>
        <w:t>CTF budget allocation in 2021 and request for 2022.</w:t>
      </w:r>
    </w:p>
    <w:p w14:paraId="305D5C07" w14:textId="739DEE55" w:rsidR="0069146D" w:rsidRPr="001811FD" w:rsidRDefault="0069146D" w:rsidP="00EC27B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t>O</w:t>
      </w:r>
      <w:r>
        <w:rPr>
          <w:rFonts w:asciiTheme="minorHAnsi" w:hAnsiTheme="minorHAnsi" w:cstheme="minorHAnsi"/>
          <w:b/>
        </w:rPr>
        <w:t>ther issues</w:t>
      </w:r>
    </w:p>
    <w:p w14:paraId="64F46A96" w14:textId="0FA9EA7D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</w:p>
    <w:p w14:paraId="049589C4" w14:textId="28920672" w:rsidR="00AE6BE0" w:rsidRPr="001811FD" w:rsidRDefault="00AE6BE0">
      <w:pPr>
        <w:pStyle w:val="a3"/>
        <w:spacing w:before="157"/>
        <w:ind w:left="107"/>
        <w:rPr>
          <w:rFonts w:asciiTheme="minorHAnsi" w:hAnsiTheme="minorHAnsi" w:cstheme="minorHAnsi"/>
          <w:sz w:val="24"/>
          <w:szCs w:val="24"/>
        </w:rPr>
      </w:pPr>
      <w:r w:rsidRPr="001811FD">
        <w:rPr>
          <w:rFonts w:asciiTheme="minorHAnsi" w:hAnsiTheme="minorHAnsi" w:cstheme="minorHAnsi"/>
          <w:sz w:val="24"/>
          <w:szCs w:val="24"/>
        </w:rPr>
        <w:t>15:15 – 16:</w:t>
      </w:r>
      <w:r w:rsidR="0069146D">
        <w:rPr>
          <w:rFonts w:asciiTheme="minorHAnsi" w:hAnsiTheme="minorHAnsi" w:cstheme="minorHAnsi"/>
          <w:sz w:val="24"/>
          <w:szCs w:val="24"/>
        </w:rPr>
        <w:t>45</w:t>
      </w:r>
      <w:r w:rsidRPr="001811FD">
        <w:rPr>
          <w:rFonts w:asciiTheme="minorHAnsi" w:hAnsiTheme="minorHAnsi" w:cstheme="minorHAnsi"/>
          <w:sz w:val="24"/>
          <w:szCs w:val="24"/>
        </w:rPr>
        <w:t>: Discussion</w:t>
      </w:r>
      <w:r w:rsidR="001F31F2" w:rsidRPr="001811FD">
        <w:rPr>
          <w:rFonts w:asciiTheme="minorHAnsi" w:hAnsiTheme="minorHAnsi" w:cstheme="minorHAnsi"/>
          <w:sz w:val="24"/>
          <w:szCs w:val="24"/>
        </w:rPr>
        <w:t>s</w:t>
      </w:r>
      <w:r w:rsidRPr="001811FD">
        <w:rPr>
          <w:rFonts w:asciiTheme="minorHAnsi" w:hAnsiTheme="minorHAnsi" w:cstheme="minorHAnsi"/>
          <w:sz w:val="24"/>
          <w:szCs w:val="24"/>
        </w:rPr>
        <w:t xml:space="preserve"> on </w:t>
      </w:r>
      <w:r w:rsidR="001F31F2" w:rsidRPr="001811FD">
        <w:rPr>
          <w:rFonts w:asciiTheme="minorHAnsi" w:hAnsiTheme="minorHAnsi" w:cstheme="minorHAnsi"/>
          <w:sz w:val="24"/>
          <w:szCs w:val="24"/>
        </w:rPr>
        <w:t xml:space="preserve">Upcoming TRCG </w:t>
      </w:r>
      <w:r w:rsidR="001811FD" w:rsidRPr="001811FD">
        <w:rPr>
          <w:rFonts w:asciiTheme="minorHAnsi" w:hAnsiTheme="minorHAnsi" w:cstheme="minorHAnsi"/>
          <w:sz w:val="24"/>
          <w:szCs w:val="24"/>
        </w:rPr>
        <w:t>Activities</w:t>
      </w:r>
    </w:p>
    <w:p w14:paraId="436D6182" w14:textId="7D309537" w:rsidR="001811FD" w:rsidRPr="001811FD" w:rsidRDefault="001811FD" w:rsidP="001811F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 w:rsidRPr="001811FD">
        <w:rPr>
          <w:rFonts w:asciiTheme="minorHAnsi" w:hAnsiTheme="minorHAnsi" w:cstheme="minorHAnsi"/>
          <w:b/>
        </w:rPr>
        <w:t>Collaborative projects with AP-TCRC</w:t>
      </w:r>
    </w:p>
    <w:p w14:paraId="4BD9482E" w14:textId="224D5ACB" w:rsidR="001811FD" w:rsidRPr="001811FD" w:rsidRDefault="001811FD" w:rsidP="001811F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 w:rsidRPr="001811FD">
        <w:rPr>
          <w:rFonts w:asciiTheme="minorHAnsi" w:hAnsiTheme="minorHAnsi" w:cstheme="minorHAnsi"/>
          <w:b/>
        </w:rPr>
        <w:t>4</w:t>
      </w:r>
      <w:r w:rsidRPr="001811FD">
        <w:rPr>
          <w:rFonts w:asciiTheme="minorHAnsi" w:hAnsiTheme="minorHAnsi" w:cstheme="minorHAnsi"/>
          <w:b/>
          <w:vertAlign w:val="superscript"/>
        </w:rPr>
        <w:t>th</w:t>
      </w:r>
      <w:r w:rsidRPr="001811FD">
        <w:rPr>
          <w:rFonts w:asciiTheme="minorHAnsi" w:hAnsiTheme="minorHAnsi" w:cstheme="minorHAnsi"/>
          <w:b/>
        </w:rPr>
        <w:t xml:space="preserve"> TRCG Forum</w:t>
      </w:r>
    </w:p>
    <w:p w14:paraId="0CA0D738" w14:textId="62D5AAF2" w:rsidR="001811FD" w:rsidRPr="001811FD" w:rsidRDefault="001811FD" w:rsidP="001811F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 w:rsidRPr="001811FD">
        <w:rPr>
          <w:rFonts w:asciiTheme="minorHAnsi" w:hAnsiTheme="minorHAnsi" w:cstheme="minorHAnsi"/>
          <w:b/>
        </w:rPr>
        <w:t>Roving Seminar in 2022</w:t>
      </w:r>
    </w:p>
    <w:p w14:paraId="3A0BF27C" w14:textId="050DFE76" w:rsidR="001811FD" w:rsidRDefault="001811FD" w:rsidP="001811F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 w:rsidRPr="001811FD">
        <w:rPr>
          <w:rFonts w:asciiTheme="minorHAnsi" w:hAnsiTheme="minorHAnsi" w:cstheme="minorHAnsi"/>
          <w:b/>
        </w:rPr>
        <w:t>Other issues</w:t>
      </w:r>
    </w:p>
    <w:p w14:paraId="04E7AD71" w14:textId="4085E82F" w:rsidR="0069146D" w:rsidRPr="001811FD" w:rsidRDefault="0069146D" w:rsidP="001811FD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t>G</w:t>
      </w:r>
      <w:r>
        <w:rPr>
          <w:rFonts w:asciiTheme="minorHAnsi" w:hAnsiTheme="minorHAnsi" w:cstheme="minorHAnsi"/>
          <w:b/>
        </w:rPr>
        <w:t>roup photo</w:t>
      </w:r>
    </w:p>
    <w:p w14:paraId="088828CE" w14:textId="148BE660" w:rsidR="001811FD" w:rsidRPr="001811FD" w:rsidRDefault="001811FD" w:rsidP="001811FD">
      <w:pPr>
        <w:pStyle w:val="a3"/>
        <w:spacing w:before="157"/>
        <w:ind w:left="1200"/>
        <w:rPr>
          <w:rFonts w:asciiTheme="minorHAnsi" w:hAnsiTheme="minorHAnsi" w:cstheme="minorHAnsi"/>
        </w:rPr>
      </w:pPr>
    </w:p>
    <w:p w14:paraId="45FA0FAF" w14:textId="77777777" w:rsidR="002D3ED3" w:rsidRPr="001811FD" w:rsidRDefault="002D3ED3">
      <w:pPr>
        <w:pStyle w:val="a3"/>
        <w:rPr>
          <w:rFonts w:asciiTheme="minorHAnsi" w:hAnsiTheme="minorHAnsi" w:cstheme="minorHAnsi"/>
          <w:szCs w:val="24"/>
        </w:rPr>
      </w:pPr>
    </w:p>
    <w:p w14:paraId="029AD14E" w14:textId="77777777" w:rsidR="002D3ED3" w:rsidRPr="00E2790B" w:rsidRDefault="002D3ED3">
      <w:pPr>
        <w:pStyle w:val="a3"/>
        <w:spacing w:before="9"/>
        <w:rPr>
          <w:rFonts w:ascii="Times New Roman" w:hAnsi="Times New Roman" w:cs="Times New Roman"/>
          <w:sz w:val="19"/>
        </w:rPr>
      </w:pPr>
    </w:p>
    <w:p w14:paraId="085C5F20" w14:textId="77777777" w:rsidR="002D3ED3" w:rsidRPr="00E2790B" w:rsidRDefault="00356C69">
      <w:pPr>
        <w:spacing w:before="101"/>
        <w:ind w:right="8"/>
        <w:jc w:val="center"/>
        <w:rPr>
          <w:rFonts w:ascii="Times New Roman" w:hAnsi="Times New Roman" w:cs="Times New Roman"/>
        </w:rPr>
      </w:pPr>
      <w:r w:rsidRPr="00E2790B">
        <w:rPr>
          <w:rFonts w:ascii="Times New Roman" w:hAnsi="Times New Roman" w:cs="Times New Roman"/>
        </w:rPr>
        <w:t>1</w:t>
      </w:r>
    </w:p>
    <w:sectPr w:rsidR="002D3ED3" w:rsidRPr="00E2790B">
      <w:type w:val="continuous"/>
      <w:pgSz w:w="11900" w:h="16840"/>
      <w:pgMar w:top="72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DCA4" w14:textId="77777777" w:rsidR="0035283F" w:rsidRDefault="0035283F" w:rsidP="00A4402B">
      <w:r>
        <w:separator/>
      </w:r>
    </w:p>
  </w:endnote>
  <w:endnote w:type="continuationSeparator" w:id="0">
    <w:p w14:paraId="6124773B" w14:textId="77777777" w:rsidR="0035283F" w:rsidRDefault="0035283F" w:rsidP="00A4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64A5" w14:textId="77777777" w:rsidR="0035283F" w:rsidRDefault="0035283F" w:rsidP="00A4402B">
      <w:r>
        <w:separator/>
      </w:r>
    </w:p>
  </w:footnote>
  <w:footnote w:type="continuationSeparator" w:id="0">
    <w:p w14:paraId="2B08F79A" w14:textId="77777777" w:rsidR="0035283F" w:rsidRDefault="0035283F" w:rsidP="00A4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EB7"/>
    <w:multiLevelType w:val="hybridMultilevel"/>
    <w:tmpl w:val="090EC884"/>
    <w:lvl w:ilvl="0" w:tplc="E320FBE4">
      <w:start w:val="8"/>
      <w:numFmt w:val="decimal"/>
      <w:lvlText w:val="%1)"/>
      <w:lvlJc w:val="left"/>
      <w:pPr>
        <w:ind w:left="910" w:hanging="360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0C2A26D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23DC234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FC6C7F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 w:tplc="27B8394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02B8BF4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AA34248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27FA262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8" w:tplc="28D4D99E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645A74"/>
    <w:multiLevelType w:val="hybridMultilevel"/>
    <w:tmpl w:val="D21E609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EDA3B71"/>
    <w:multiLevelType w:val="hybridMultilevel"/>
    <w:tmpl w:val="5896DD5C"/>
    <w:lvl w:ilvl="0" w:tplc="B28E7C78">
      <w:numFmt w:val="bullet"/>
      <w:lvlText w:val=""/>
      <w:lvlJc w:val="left"/>
      <w:pPr>
        <w:ind w:left="1638" w:hanging="35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6F69A84">
      <w:numFmt w:val="bullet"/>
      <w:lvlText w:val="•"/>
      <w:lvlJc w:val="left"/>
      <w:pPr>
        <w:ind w:left="2488" w:hanging="359"/>
      </w:pPr>
      <w:rPr>
        <w:rFonts w:hint="default"/>
        <w:lang w:val="en-US" w:eastAsia="en-US" w:bidi="ar-SA"/>
      </w:rPr>
    </w:lvl>
    <w:lvl w:ilvl="2" w:tplc="349CA904">
      <w:numFmt w:val="bullet"/>
      <w:lvlText w:val="•"/>
      <w:lvlJc w:val="left"/>
      <w:pPr>
        <w:ind w:left="3336" w:hanging="359"/>
      </w:pPr>
      <w:rPr>
        <w:rFonts w:hint="default"/>
        <w:lang w:val="en-US" w:eastAsia="en-US" w:bidi="ar-SA"/>
      </w:rPr>
    </w:lvl>
    <w:lvl w:ilvl="3" w:tplc="9B404D2C">
      <w:numFmt w:val="bullet"/>
      <w:lvlText w:val="•"/>
      <w:lvlJc w:val="left"/>
      <w:pPr>
        <w:ind w:left="4184" w:hanging="359"/>
      </w:pPr>
      <w:rPr>
        <w:rFonts w:hint="default"/>
        <w:lang w:val="en-US" w:eastAsia="en-US" w:bidi="ar-SA"/>
      </w:rPr>
    </w:lvl>
    <w:lvl w:ilvl="4" w:tplc="E828E60C">
      <w:numFmt w:val="bullet"/>
      <w:lvlText w:val="•"/>
      <w:lvlJc w:val="left"/>
      <w:pPr>
        <w:ind w:left="5032" w:hanging="359"/>
      </w:pPr>
      <w:rPr>
        <w:rFonts w:hint="default"/>
        <w:lang w:val="en-US" w:eastAsia="en-US" w:bidi="ar-SA"/>
      </w:rPr>
    </w:lvl>
    <w:lvl w:ilvl="5" w:tplc="DB82926A">
      <w:numFmt w:val="bullet"/>
      <w:lvlText w:val="•"/>
      <w:lvlJc w:val="left"/>
      <w:pPr>
        <w:ind w:left="5880" w:hanging="359"/>
      </w:pPr>
      <w:rPr>
        <w:rFonts w:hint="default"/>
        <w:lang w:val="en-US" w:eastAsia="en-US" w:bidi="ar-SA"/>
      </w:rPr>
    </w:lvl>
    <w:lvl w:ilvl="6" w:tplc="8A987E88">
      <w:numFmt w:val="bullet"/>
      <w:lvlText w:val="•"/>
      <w:lvlJc w:val="left"/>
      <w:pPr>
        <w:ind w:left="6728" w:hanging="359"/>
      </w:pPr>
      <w:rPr>
        <w:rFonts w:hint="default"/>
        <w:lang w:val="en-US" w:eastAsia="en-US" w:bidi="ar-SA"/>
      </w:rPr>
    </w:lvl>
    <w:lvl w:ilvl="7" w:tplc="A82C3DE6">
      <w:numFmt w:val="bullet"/>
      <w:lvlText w:val="•"/>
      <w:lvlJc w:val="left"/>
      <w:pPr>
        <w:ind w:left="7576" w:hanging="359"/>
      </w:pPr>
      <w:rPr>
        <w:rFonts w:hint="default"/>
        <w:lang w:val="en-US" w:eastAsia="en-US" w:bidi="ar-SA"/>
      </w:rPr>
    </w:lvl>
    <w:lvl w:ilvl="8" w:tplc="31F84C7E">
      <w:numFmt w:val="bullet"/>
      <w:lvlText w:val="•"/>
      <w:lvlJc w:val="left"/>
      <w:pPr>
        <w:ind w:left="8424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06F23A5"/>
    <w:multiLevelType w:val="hybridMultilevel"/>
    <w:tmpl w:val="65DC24D2"/>
    <w:lvl w:ilvl="0" w:tplc="1496FC00">
      <w:start w:val="1"/>
      <w:numFmt w:val="decimal"/>
      <w:lvlText w:val="%1)"/>
      <w:lvlJc w:val="left"/>
      <w:pPr>
        <w:ind w:left="910" w:hanging="360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48507F9C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1382C48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8F0065E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6E4CCE4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6DC0B8B2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0CEAD4D8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7" w:tplc="E772B54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8" w:tplc="86C25108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3"/>
    <w:rsid w:val="001210D7"/>
    <w:rsid w:val="001811FD"/>
    <w:rsid w:val="001F31F2"/>
    <w:rsid w:val="00204218"/>
    <w:rsid w:val="00223755"/>
    <w:rsid w:val="002D3ED3"/>
    <w:rsid w:val="0035283F"/>
    <w:rsid w:val="00356C69"/>
    <w:rsid w:val="003C5A0D"/>
    <w:rsid w:val="00624DC4"/>
    <w:rsid w:val="0069146D"/>
    <w:rsid w:val="00763E2A"/>
    <w:rsid w:val="007A340F"/>
    <w:rsid w:val="007E77B5"/>
    <w:rsid w:val="00A4402B"/>
    <w:rsid w:val="00A915C6"/>
    <w:rsid w:val="00AE6BE0"/>
    <w:rsid w:val="00CB2874"/>
    <w:rsid w:val="00E07024"/>
    <w:rsid w:val="00E2790B"/>
    <w:rsid w:val="00E5393B"/>
    <w:rsid w:val="00E817F0"/>
    <w:rsid w:val="00EC27BD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F8B08"/>
  <w15:docId w15:val="{356B166C-9495-4392-A0FC-85F5476E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39"/>
      <w:ind w:left="1524" w:right="15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638" w:hanging="359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C5A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5A0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4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402B"/>
    <w:rPr>
      <w:rFonts w:ascii="Arial" w:eastAsia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4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402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Tentative Programme of WGDRR Parallel Meeting in the 15th IWS, virtual meeting updated on 24 Nov 2020.docx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Tentative Programme of WGDRR Parallel Meeting in the 15th IWS, virtual meeting updated on 24 Nov 2020.docx</dc:title>
  <dc:creator/>
  <cp:lastModifiedBy>WONG WAI KIN</cp:lastModifiedBy>
  <cp:revision>5</cp:revision>
  <dcterms:created xsi:type="dcterms:W3CDTF">2021-12-01T23:31:00Z</dcterms:created>
  <dcterms:modified xsi:type="dcterms:W3CDTF">2021-12-01T23:56:00Z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Word</vt:lpwstr>
  </property>
  <property fmtid="{D5CDD505-2E9C-101B-9397-08002B2CF9AE}" pid="4" name="LastSaved">
    <vt:filetime>2021-11-01T00:00:00Z</vt:filetime>
  </property>
</Properties>
</file>